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D4E602" w14:textId="77777777" w:rsidR="0003179C" w:rsidRPr="00117151" w:rsidRDefault="0003179C" w:rsidP="0003179C">
      <w:pPr>
        <w:pStyle w:val="berschrift1"/>
        <w:suppressAutoHyphens/>
        <w:rPr>
          <w:rFonts w:eastAsiaTheme="minorEastAsia" w:cs="Lucida Grande"/>
          <w:color w:val="auto"/>
        </w:rPr>
      </w:pPr>
      <w:bookmarkStart w:id="0" w:name="_GoBack"/>
      <w:bookmarkEnd w:id="0"/>
      <w:r w:rsidRPr="00117151">
        <w:rPr>
          <w:color w:val="auto"/>
        </w:rPr>
        <w:t xml:space="preserve">Entwerfe und baue deinen eigenen Staubsauger, Haartrockner oder Spielzeugauto (Auswahlmöglichkeit) – </w:t>
      </w:r>
      <w:r>
        <w:rPr>
          <w:color w:val="auto"/>
        </w:rPr>
        <w:t>LehrerInnenleitfaden</w:t>
      </w:r>
    </w:p>
    <w:p w14:paraId="7388ACEC" w14:textId="77777777" w:rsidR="0003179C" w:rsidRPr="003F4F30" w:rsidRDefault="0003179C" w:rsidP="0003179C">
      <w:pPr>
        <w:widowControl w:val="0"/>
        <w:autoSpaceDE w:val="0"/>
        <w:autoSpaceDN w:val="0"/>
        <w:adjustRightInd w:val="0"/>
        <w:spacing w:after="0" w:line="240" w:lineRule="auto"/>
        <w:rPr>
          <w:rFonts w:eastAsiaTheme="majorEastAsia" w:cstheme="majorBidi"/>
          <w:b/>
          <w:bCs/>
        </w:rPr>
      </w:pPr>
    </w:p>
    <w:p w14:paraId="5D5EBD8A" w14:textId="77777777" w:rsidR="0003179C" w:rsidRPr="004E2E27" w:rsidRDefault="0003179C" w:rsidP="0003179C">
      <w:pPr>
        <w:pStyle w:val="berschrift2"/>
        <w:rPr>
          <w:color w:val="auto"/>
          <w:sz w:val="22"/>
          <w:szCs w:val="22"/>
        </w:rPr>
      </w:pPr>
      <w:r w:rsidRPr="004E2E27">
        <w:rPr>
          <w:color w:val="auto"/>
          <w:sz w:val="22"/>
          <w:szCs w:val="22"/>
        </w:rPr>
        <w:t>Zusammenfassung</w:t>
      </w:r>
    </w:p>
    <w:p w14:paraId="169A2EE0" w14:textId="6CDC76C1" w:rsidR="0003179C" w:rsidRPr="00627522" w:rsidRDefault="00F568AC" w:rsidP="0003179C">
      <w:pPr>
        <w:widowControl w:val="0"/>
        <w:autoSpaceDE w:val="0"/>
        <w:autoSpaceDN w:val="0"/>
        <w:adjustRightInd w:val="0"/>
        <w:spacing w:after="0" w:line="240" w:lineRule="auto"/>
        <w:jc w:val="both"/>
      </w:pPr>
      <w:r>
        <w:rPr>
          <w:noProof/>
          <w:lang w:eastAsia="de-DE"/>
        </w:rPr>
        <mc:AlternateContent>
          <mc:Choice Requires="wps">
            <w:drawing>
              <wp:anchor distT="0" distB="0" distL="114300" distR="114300" simplePos="0" relativeHeight="251658240" behindDoc="0" locked="0" layoutInCell="1" allowOverlap="1" wp14:anchorId="3D0411A6" wp14:editId="029A19CD">
                <wp:simplePos x="0" y="0"/>
                <wp:positionH relativeFrom="column">
                  <wp:posOffset>2945765</wp:posOffset>
                </wp:positionH>
                <wp:positionV relativeFrom="paragraph">
                  <wp:posOffset>1967230</wp:posOffset>
                </wp:positionV>
                <wp:extent cx="2791460" cy="260985"/>
                <wp:effectExtent l="2540" t="0" r="0" b="635"/>
                <wp:wrapTight wrapText="bothSides">
                  <wp:wrapPolygon edited="0">
                    <wp:start x="0" y="0"/>
                    <wp:lineTo x="21600" y="0"/>
                    <wp:lineTo x="21600" y="21600"/>
                    <wp:lineTo x="0" y="2160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146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C70A3" w14:textId="77777777" w:rsidR="006823D9" w:rsidRPr="00117151" w:rsidRDefault="006823D9" w:rsidP="006823D9">
                            <w:pPr>
                              <w:pStyle w:val="Beschriftung"/>
                              <w:jc w:val="right"/>
                              <w:rPr>
                                <w:rFonts w:cs="Lucida Grande"/>
                                <w:noProof/>
                                <w:color w:val="auto"/>
                                <w:sz w:val="22"/>
                                <w:szCs w:val="22"/>
                                <w:lang w:eastAsia="de-DE"/>
                              </w:rPr>
                            </w:pPr>
                            <w:r w:rsidRPr="00117151">
                              <w:rPr>
                                <w:color w:val="auto"/>
                              </w:rPr>
                              <w:t xml:space="preserve">Credit: </w:t>
                            </w:r>
                            <w:hyperlink r:id="rId9" w:history="1">
                              <w:r w:rsidRPr="00183A17">
                                <w:rPr>
                                  <w:rStyle w:val="Hyperlink"/>
                                </w:rPr>
                                <w:t>panberns</w:t>
                              </w:r>
                            </w:hyperlink>
                          </w:p>
                          <w:p w14:paraId="7EEF3133" w14:textId="41283094" w:rsidR="0003179C" w:rsidRPr="00117151" w:rsidRDefault="0003179C" w:rsidP="0003179C">
                            <w:pPr>
                              <w:pStyle w:val="Beschriftung"/>
                              <w:jc w:val="right"/>
                              <w:rPr>
                                <w:rFonts w:cs="Lucida Grande"/>
                                <w:noProof/>
                                <w:color w:val="auto"/>
                                <w:sz w:val="22"/>
                                <w:szCs w:val="22"/>
                                <w:lang w:eastAsia="de-D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31.95pt;margin-top:154.9pt;width:219.8pt;height:20.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PHtqwIAAKk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" filled="f" stroked="f">
                <v:textbox inset="0,0,0,0">
                  <w:txbxContent>
                    <w:p w14:paraId="3DDC70A3" w14:textId="77777777" w:rsidR="006823D9" w:rsidRPr="00117151" w:rsidRDefault="006823D9" w:rsidP="006823D9">
                      <w:pPr>
                        <w:pStyle w:val="Beschriftung"/>
                        <w:jc w:val="right"/>
                        <w:rPr>
                          <w:rFonts w:cs="Lucida Grande"/>
                          <w:noProof/>
                          <w:color w:val="auto"/>
                          <w:sz w:val="22"/>
                          <w:szCs w:val="22"/>
                          <w:lang w:eastAsia="de-DE"/>
                        </w:rPr>
                      </w:pPr>
                      <w:r w:rsidRPr="00117151">
                        <w:rPr>
                          <w:color w:val="auto"/>
                        </w:rPr>
                        <w:t xml:space="preserve">Credit: </w:t>
                      </w:r>
                      <w:hyperlink r:id="rId10" w:history="1">
                        <w:r w:rsidRPr="00183A17">
                          <w:rPr>
                            <w:rStyle w:val="Hyperlink"/>
                          </w:rPr>
                          <w:t>panberns</w:t>
                        </w:r>
                      </w:hyperlink>
                    </w:p>
                    <w:p w14:paraId="7EEF3133" w14:textId="41283094" w:rsidR="0003179C" w:rsidRPr="00117151" w:rsidRDefault="0003179C" w:rsidP="0003179C">
                      <w:pPr>
                        <w:pStyle w:val="Beschriftung"/>
                        <w:jc w:val="right"/>
                        <w:rPr>
                          <w:rFonts w:cs="Lucida Grande"/>
                          <w:noProof/>
                          <w:color w:val="auto"/>
                          <w:sz w:val="22"/>
                          <w:szCs w:val="22"/>
                          <w:lang w:eastAsia="de-DE"/>
                        </w:rPr>
                      </w:pPr>
                    </w:p>
                  </w:txbxContent>
                </v:textbox>
                <w10:wrap type="tight"/>
              </v:shape>
            </w:pict>
          </mc:Fallback>
        </mc:AlternateContent>
      </w:r>
      <w:r w:rsidR="0003179C" w:rsidRPr="00627522">
        <w:rPr>
          <w:rFonts w:eastAsiaTheme="minorEastAsia" w:cs="Lucida Grande"/>
          <w:noProof/>
          <w:lang w:eastAsia="de-DE"/>
        </w:rPr>
        <w:drawing>
          <wp:anchor distT="0" distB="0" distL="114300" distR="114300" simplePos="0" relativeHeight="251659264" behindDoc="0" locked="0" layoutInCell="1" allowOverlap="1" wp14:anchorId="6025E651" wp14:editId="2901A98A">
            <wp:simplePos x="0" y="0"/>
            <wp:positionH relativeFrom="column">
              <wp:posOffset>2945765</wp:posOffset>
            </wp:positionH>
            <wp:positionV relativeFrom="paragraph">
              <wp:posOffset>80645</wp:posOffset>
            </wp:positionV>
            <wp:extent cx="2816860" cy="1804670"/>
            <wp:effectExtent l="0" t="0" r="0" b="0"/>
            <wp:wrapTight wrapText="bothSides">
              <wp:wrapPolygon edited="0">
                <wp:start x="0" y="0"/>
                <wp:lineTo x="0" y="21281"/>
                <wp:lineTo x="21425" y="21281"/>
                <wp:lineTo x="21425" y="0"/>
                <wp:lineTo x="0" y="0"/>
              </wp:wrapPolygon>
            </wp:wrapTight>
            <wp:docPr id="4" name="Picture 4" descr="Macintosh HD:Users:gultekincakmakci:Desktop:Screen Shot 2015-10-18 at 10.08.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ultekincakmakci:Desktop:Screen Shot 2015-10-18 at 10.08.35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6860" cy="1804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179C" w:rsidRPr="00627522">
        <w:t>Bei dieser Aufgabe sollen die SchülerInnen ein Problem lösen, indem sie Technologie entwickeln und verbessern. Sie werden dazu aufgefordert ihren eigenen Staubsauger, Haartrockner oder Spielzeugauto zu entwerfen und zu bauen. Dabei entwickeln die SchülerInnen kreative Lösungsansätze für ein schwieriges Problem und arbeiten wie Ingenieure. Die Aufgaben haben naturwissenschaftlichen Praxisbezug. Durch diese Verknüpfung mit der Alltagswelt haben die SchülerInnen die Möglichkeit zu sehen, wo Naturwissenschaften Teil des alltäglichen Lebens sind. Als wichtiger Aspekt der Aufgaben sind auch die Vor- und Nachteile der Aufgabenstellung in Bezug auf Genderaspekte zu berücksichtigen. Daher werden Lehrpersonen im Rahmen dieser Aufgabenstellung darauf hingewiesen Mädchen und Buben bei Entscheidungen in der Klasse gleichermaßen anzusprechen.</w:t>
      </w:r>
    </w:p>
    <w:p w14:paraId="340515C0" w14:textId="77777777" w:rsidR="0003179C" w:rsidRPr="00627522" w:rsidRDefault="0003179C" w:rsidP="0003179C">
      <w:pPr>
        <w:spacing w:after="0"/>
        <w:rPr>
          <w:b/>
        </w:rPr>
      </w:pPr>
    </w:p>
    <w:p w14:paraId="42204070" w14:textId="77777777" w:rsidR="0003179C" w:rsidRPr="00627522" w:rsidRDefault="0003179C" w:rsidP="0003179C">
      <w:pPr>
        <w:spacing w:after="0"/>
      </w:pPr>
      <w:r>
        <w:rPr>
          <w:rFonts w:eastAsia="Lucida Grande,ＭＳ 明朝" w:cs="Lucida Grande,ＭＳ 明朝"/>
          <w:b/>
          <w:bCs/>
        </w:rPr>
        <w:t>Fach</w:t>
      </w:r>
      <w:r w:rsidRPr="00627522">
        <w:rPr>
          <w:rFonts w:eastAsia="Lucida Grande,ＭＳ 明朝" w:cs="Lucida Grande,ＭＳ 明朝"/>
          <w:b/>
          <w:bCs/>
        </w:rPr>
        <w:t>:</w:t>
      </w:r>
      <w:r>
        <w:rPr>
          <w:rFonts w:eastAsia="Lucida Grande,ＭＳ 明朝" w:cs="Lucida Grande,ＭＳ 明朝"/>
          <w:b/>
          <w:bCs/>
        </w:rPr>
        <w:t xml:space="preserve"> </w:t>
      </w:r>
      <w:r>
        <w:rPr>
          <w:rFonts w:eastAsia="Lucida Grande,ＭＳ 明朝" w:cs="Lucida Grande,ＭＳ 明朝"/>
          <w:bCs/>
        </w:rPr>
        <w:t xml:space="preserve">Fächerübergreifend: </w:t>
      </w:r>
      <w:r w:rsidRPr="00627522">
        <w:rPr>
          <w:rFonts w:eastAsiaTheme="minorEastAsia"/>
        </w:rPr>
        <w:t>Mathematik</w:t>
      </w:r>
      <w:r>
        <w:rPr>
          <w:rFonts w:eastAsiaTheme="minorEastAsia"/>
        </w:rPr>
        <w:t xml:space="preserve">, Physik, </w:t>
      </w:r>
      <w:r w:rsidRPr="00627522">
        <w:rPr>
          <w:rFonts w:eastAsiaTheme="minorEastAsia"/>
        </w:rPr>
        <w:t>Bauwesen/Mas</w:t>
      </w:r>
      <w:r>
        <w:rPr>
          <w:rFonts w:eastAsiaTheme="minorEastAsia"/>
        </w:rPr>
        <w:t>chinenbau</w:t>
      </w:r>
    </w:p>
    <w:p w14:paraId="6A54F2C9" w14:textId="77777777" w:rsidR="0003179C" w:rsidRPr="00627522" w:rsidRDefault="0003179C" w:rsidP="0003179C">
      <w:pPr>
        <w:spacing w:after="0"/>
      </w:pPr>
      <w:r w:rsidRPr="00627522">
        <w:rPr>
          <w:rFonts w:eastAsia="Lucida Grande,ＭＳ 明朝" w:cs="Lucida Grande,ＭＳ 明朝"/>
          <w:b/>
          <w:bCs/>
        </w:rPr>
        <w:t xml:space="preserve">Dauer: </w:t>
      </w:r>
      <w:r w:rsidRPr="00627522">
        <w:rPr>
          <w:rFonts w:eastAsiaTheme="minorEastAsia"/>
        </w:rPr>
        <w:t>Aufgabenstellung, Planung und Entwurf (30 min.), die Konstruktion eines ausgewählten Modells (60 min.), Präsentation des Entwurfs/des tatsächlichen Modells in der Klasse (30 min.)</w:t>
      </w:r>
    </w:p>
    <w:p w14:paraId="57F2EAA6" w14:textId="77777777" w:rsidR="002303B6" w:rsidRPr="0003179C" w:rsidRDefault="0003179C" w:rsidP="0003179C">
      <w:pPr>
        <w:rPr>
          <w:rFonts w:eastAsiaTheme="minorEastAsia" w:cs="Lucida Grande"/>
        </w:rPr>
      </w:pPr>
      <w:r w:rsidRPr="00627522">
        <w:rPr>
          <w:rFonts w:eastAsia="Lucida Grande,ＭＳ 明朝" w:cs="Lucida Grande,ＭＳ 明朝"/>
          <w:b/>
          <w:bCs/>
        </w:rPr>
        <w:t>Zielgruppe:</w:t>
      </w:r>
      <w:r>
        <w:rPr>
          <w:rFonts w:eastAsia="Lucida Grande,ＭＳ 明朝" w:cs="Lucida Grande,ＭＳ 明朝"/>
          <w:b/>
          <w:bCs/>
        </w:rPr>
        <w:t xml:space="preserve"> </w:t>
      </w:r>
      <w:r w:rsidRPr="00627522">
        <w:rPr>
          <w:rFonts w:eastAsiaTheme="minorEastAsia"/>
        </w:rPr>
        <w:t xml:space="preserve">Sekundarstufe I </w:t>
      </w:r>
      <w:r>
        <w:rPr>
          <w:rFonts w:eastAsiaTheme="minorEastAsia"/>
        </w:rPr>
        <w:br/>
      </w:r>
      <w:r w:rsidRPr="00627522">
        <w:rPr>
          <w:rFonts w:eastAsia="Lucida Grande,ＭＳ 明朝" w:cs="Lucida Grande,ＭＳ 明朝"/>
          <w:b/>
          <w:bCs/>
        </w:rPr>
        <w:t>Altersgruppe:</w:t>
      </w:r>
      <w:r>
        <w:rPr>
          <w:rFonts w:eastAsia="Lucida Grande,ＭＳ 明朝" w:cs="Lucida Grande,ＭＳ 明朝"/>
          <w:b/>
          <w:bCs/>
        </w:rPr>
        <w:t xml:space="preserve"> </w:t>
      </w:r>
      <w:r>
        <w:rPr>
          <w:rFonts w:eastAsiaTheme="minorEastAsia" w:cs="Lucida Grande"/>
        </w:rPr>
        <w:t>11–</w:t>
      </w:r>
      <w:r w:rsidRPr="00627522">
        <w:rPr>
          <w:rFonts w:eastAsiaTheme="minorEastAsia" w:cs="Lucida Grande"/>
        </w:rPr>
        <w:t>15</w:t>
      </w:r>
      <w:r>
        <w:rPr>
          <w:rFonts w:eastAsiaTheme="minorEastAsia" w:cs="Lucida Grande"/>
        </w:rPr>
        <w:t xml:space="preserve"> Jahre</w:t>
      </w:r>
    </w:p>
    <w:p w14:paraId="1D20D625" w14:textId="77777777" w:rsidR="00B63A0D" w:rsidRPr="0003179C" w:rsidRDefault="75487F54" w:rsidP="0003179C">
      <w:pPr>
        <w:pStyle w:val="berschrift2"/>
        <w:rPr>
          <w:color w:val="auto"/>
          <w:sz w:val="22"/>
          <w:szCs w:val="22"/>
        </w:rPr>
      </w:pPr>
      <w:r w:rsidRPr="0003179C">
        <w:rPr>
          <w:color w:val="auto"/>
          <w:sz w:val="22"/>
          <w:szCs w:val="22"/>
        </w:rPr>
        <w:t>Leh</w:t>
      </w:r>
      <w:r w:rsidR="002920A8" w:rsidRPr="0003179C">
        <w:rPr>
          <w:color w:val="auto"/>
          <w:sz w:val="22"/>
          <w:szCs w:val="22"/>
        </w:rPr>
        <w:t>r</w:t>
      </w:r>
      <w:r w:rsidRPr="0003179C">
        <w:rPr>
          <w:color w:val="auto"/>
          <w:sz w:val="22"/>
          <w:szCs w:val="22"/>
        </w:rPr>
        <w:t>erInnen-Leitfaden:</w:t>
      </w:r>
    </w:p>
    <w:p w14:paraId="0FC41C3E" w14:textId="77777777" w:rsidR="00B63A0D" w:rsidRPr="00993B7D" w:rsidRDefault="75487F54" w:rsidP="75487F54">
      <w:pPr>
        <w:widowControl w:val="0"/>
        <w:autoSpaceDE w:val="0"/>
        <w:autoSpaceDN w:val="0"/>
        <w:adjustRightInd w:val="0"/>
        <w:spacing w:after="0" w:line="240" w:lineRule="auto"/>
      </w:pPr>
      <w:r w:rsidRPr="00993B7D">
        <w:rPr>
          <w:rFonts w:eastAsiaTheme="minorEastAsia"/>
        </w:rPr>
        <w:t xml:space="preserve">Bei dieser Aufgabe geht es darum, ein Modell </w:t>
      </w:r>
      <w:r w:rsidR="0003179C">
        <w:rPr>
          <w:rFonts w:eastAsiaTheme="minorEastAsia"/>
        </w:rPr>
        <w:t>zu entwerfen und herzustellen. D</w:t>
      </w:r>
      <w:r w:rsidRPr="00993B7D">
        <w:rPr>
          <w:rFonts w:eastAsiaTheme="minorEastAsia"/>
        </w:rPr>
        <w:t xml:space="preserve">ie SchülerInnen können zwischen einem Staubsauger, einem Spielzeugauto und einem </w:t>
      </w:r>
      <w:r w:rsidR="004D0459" w:rsidRPr="00993B7D">
        <w:rPr>
          <w:rFonts w:eastAsiaTheme="minorEastAsia"/>
        </w:rPr>
        <w:t>Haartrockner</w:t>
      </w:r>
      <w:r w:rsidRPr="00993B7D">
        <w:rPr>
          <w:rFonts w:eastAsiaTheme="minorEastAsia"/>
        </w:rPr>
        <w:t xml:space="preserve"> wählen.</w:t>
      </w:r>
    </w:p>
    <w:p w14:paraId="717C1EFB" w14:textId="77777777" w:rsidR="00993B7D" w:rsidRPr="00993B7D" w:rsidRDefault="75487F54" w:rsidP="75487F54">
      <w:pPr>
        <w:widowControl w:val="0"/>
        <w:autoSpaceDE w:val="0"/>
        <w:autoSpaceDN w:val="0"/>
        <w:adjustRightInd w:val="0"/>
        <w:spacing w:after="0" w:line="240" w:lineRule="auto"/>
        <w:rPr>
          <w:rFonts w:eastAsiaTheme="minorEastAsia"/>
        </w:rPr>
      </w:pPr>
      <w:r w:rsidRPr="00993B7D">
        <w:rPr>
          <w:rFonts w:eastAsiaTheme="minorEastAsia"/>
        </w:rPr>
        <w:t>Diese Aufgabe kann dazu verwendet werden auf Genderprob</w:t>
      </w:r>
      <w:r w:rsidR="0003179C">
        <w:rPr>
          <w:rFonts w:eastAsiaTheme="minorEastAsia"/>
        </w:rPr>
        <w:t>leme im MINT-Bereich einzugehen</w:t>
      </w:r>
    </w:p>
    <w:p w14:paraId="41BD86AF" w14:textId="77777777" w:rsidR="00993B7D" w:rsidRPr="0003179C" w:rsidRDefault="00B64920" w:rsidP="75487F54">
      <w:pPr>
        <w:pStyle w:val="Listenabsatz"/>
        <w:widowControl w:val="0"/>
        <w:numPr>
          <w:ilvl w:val="0"/>
          <w:numId w:val="30"/>
        </w:numPr>
        <w:autoSpaceDE w:val="0"/>
        <w:autoSpaceDN w:val="0"/>
        <w:adjustRightInd w:val="0"/>
        <w:spacing w:after="0" w:line="240" w:lineRule="auto"/>
        <w:rPr>
          <w:rFonts w:eastAsiaTheme="minorEastAsia"/>
        </w:rPr>
      </w:pPr>
      <w:r w:rsidRPr="00993B7D">
        <w:rPr>
          <w:rFonts w:eastAsiaTheme="minorEastAsia"/>
        </w:rPr>
        <w:t>Ziel: Die Eigenschaften der Aufgabe in Bezug auf ihre Vor- und Nachteile hinsichtlich des Gendergleichgewichts zu betonen</w:t>
      </w:r>
      <w:r w:rsidR="0003179C">
        <w:rPr>
          <w:rFonts w:eastAsiaTheme="minorEastAsia"/>
        </w:rPr>
        <w:t>.</w:t>
      </w:r>
    </w:p>
    <w:p w14:paraId="1EE4B906" w14:textId="77777777" w:rsidR="00993B7D" w:rsidRPr="0003179C" w:rsidRDefault="00993B7D" w:rsidP="75487F54">
      <w:pPr>
        <w:pStyle w:val="Listenabsatz"/>
        <w:widowControl w:val="0"/>
        <w:numPr>
          <w:ilvl w:val="0"/>
          <w:numId w:val="30"/>
        </w:numPr>
        <w:autoSpaceDE w:val="0"/>
        <w:autoSpaceDN w:val="0"/>
        <w:adjustRightInd w:val="0"/>
        <w:spacing w:after="0" w:line="240" w:lineRule="auto"/>
        <w:rPr>
          <w:rFonts w:eastAsiaTheme="minorEastAsia"/>
        </w:rPr>
      </w:pPr>
      <w:r w:rsidRPr="00993B7D">
        <w:rPr>
          <w:rFonts w:eastAsiaTheme="minorEastAsia"/>
        </w:rPr>
        <w:t>Thematik: Wie man Schüler und Schülerinnen gleichermaßen begegnet, motiviert und inspiriert.</w:t>
      </w:r>
    </w:p>
    <w:p w14:paraId="479ADFAA" w14:textId="77777777" w:rsidR="00B63A0D" w:rsidRPr="00993B7D" w:rsidRDefault="00993B7D" w:rsidP="75487F54">
      <w:pPr>
        <w:pStyle w:val="Listenabsatz"/>
        <w:widowControl w:val="0"/>
        <w:numPr>
          <w:ilvl w:val="0"/>
          <w:numId w:val="30"/>
        </w:numPr>
        <w:autoSpaceDE w:val="0"/>
        <w:autoSpaceDN w:val="0"/>
        <w:adjustRightInd w:val="0"/>
        <w:spacing w:after="0" w:line="240" w:lineRule="auto"/>
      </w:pPr>
      <w:r w:rsidRPr="00993B7D">
        <w:rPr>
          <w:rFonts w:eastAsiaTheme="minorEastAsia"/>
        </w:rPr>
        <w:t>Auswirkungen: Dies ist eine Aufgabe bei der Lehrpersonen auf die Genderproblematik und deren mögliche Auswirkungen bei der Entscheidungsfindung in der Klasse aufmerksam gemacht werden.</w:t>
      </w:r>
    </w:p>
    <w:p w14:paraId="1B835759" w14:textId="77777777" w:rsidR="00B63A0D" w:rsidRPr="0003179C" w:rsidRDefault="75487F54" w:rsidP="0003179C">
      <w:pPr>
        <w:pStyle w:val="berschrift2"/>
        <w:rPr>
          <w:color w:val="auto"/>
          <w:sz w:val="22"/>
          <w:szCs w:val="22"/>
        </w:rPr>
      </w:pPr>
      <w:r w:rsidRPr="0003179C">
        <w:rPr>
          <w:color w:val="auto"/>
          <w:sz w:val="22"/>
          <w:szCs w:val="22"/>
        </w:rPr>
        <w:t>Einige Lernziele für die SchülerInnen:</w:t>
      </w:r>
    </w:p>
    <w:p w14:paraId="18BABBF7" w14:textId="77777777" w:rsidR="00B63A0D" w:rsidRPr="00993B7D" w:rsidRDefault="75487F54" w:rsidP="75487F54">
      <w:pPr>
        <w:pStyle w:val="Listenabsatz"/>
        <w:numPr>
          <w:ilvl w:val="0"/>
          <w:numId w:val="1"/>
        </w:numPr>
        <w:spacing w:line="240" w:lineRule="auto"/>
        <w:ind w:right="1090"/>
        <w:rPr>
          <w:rFonts w:eastAsiaTheme="minorEastAsia"/>
        </w:rPr>
      </w:pPr>
      <w:r w:rsidRPr="00993B7D">
        <w:rPr>
          <w:rFonts w:eastAsiaTheme="minorEastAsia"/>
        </w:rPr>
        <w:t>Stromkreisläufe und die Flussrichtung von Strom</w:t>
      </w:r>
    </w:p>
    <w:p w14:paraId="4EC9A2E9" w14:textId="77777777" w:rsidR="00B63A0D" w:rsidRPr="00993B7D" w:rsidRDefault="75487F54" w:rsidP="75487F54">
      <w:pPr>
        <w:pStyle w:val="Listenabsatz"/>
        <w:numPr>
          <w:ilvl w:val="0"/>
          <w:numId w:val="1"/>
        </w:numPr>
        <w:spacing w:line="240" w:lineRule="auto"/>
        <w:ind w:right="1090"/>
        <w:rPr>
          <w:rFonts w:eastAsiaTheme="minorEastAsia"/>
        </w:rPr>
      </w:pPr>
      <w:r w:rsidRPr="00993B7D">
        <w:rPr>
          <w:rFonts w:eastAsiaTheme="minorEastAsia"/>
        </w:rPr>
        <w:t>die Verwendung von Batterien, kleinen Motoren und der Entwurf von Belüftungen</w:t>
      </w:r>
    </w:p>
    <w:p w14:paraId="287B969E" w14:textId="77777777" w:rsidR="00B63A0D" w:rsidRPr="00993B7D" w:rsidRDefault="75487F54" w:rsidP="75487F54">
      <w:pPr>
        <w:pStyle w:val="Listenabsatz"/>
        <w:numPr>
          <w:ilvl w:val="0"/>
          <w:numId w:val="1"/>
        </w:numPr>
        <w:spacing w:line="240" w:lineRule="auto"/>
        <w:ind w:right="1090"/>
        <w:rPr>
          <w:rFonts w:eastAsiaTheme="minorEastAsia"/>
        </w:rPr>
      </w:pPr>
      <w:r w:rsidRPr="00993B7D">
        <w:rPr>
          <w:rFonts w:eastAsiaTheme="minorEastAsia"/>
        </w:rPr>
        <w:t xml:space="preserve">das Kennenlernen der Bestandteile eines Staubsaugers, </w:t>
      </w:r>
      <w:r w:rsidR="004D0459" w:rsidRPr="00993B7D">
        <w:rPr>
          <w:rFonts w:eastAsiaTheme="minorEastAsia"/>
        </w:rPr>
        <w:t>Haartrockner</w:t>
      </w:r>
      <w:r w:rsidRPr="00993B7D">
        <w:rPr>
          <w:rFonts w:eastAsiaTheme="minorEastAsia"/>
        </w:rPr>
        <w:t>s oder Spielzeugautos</w:t>
      </w:r>
    </w:p>
    <w:p w14:paraId="284DFA4D" w14:textId="77777777" w:rsidR="00B63A0D" w:rsidRPr="0003179C" w:rsidRDefault="75487F54" w:rsidP="0003179C">
      <w:pPr>
        <w:pStyle w:val="Listenabsatz"/>
        <w:numPr>
          <w:ilvl w:val="0"/>
          <w:numId w:val="1"/>
        </w:numPr>
        <w:spacing w:line="240" w:lineRule="auto"/>
        <w:ind w:right="1090"/>
        <w:rPr>
          <w:rFonts w:eastAsiaTheme="minorEastAsia"/>
        </w:rPr>
      </w:pPr>
      <w:r w:rsidRPr="00993B7D">
        <w:rPr>
          <w:rFonts w:eastAsiaTheme="minorEastAsia"/>
        </w:rPr>
        <w:lastRenderedPageBreak/>
        <w:t>das Wissen über die Bedeutung von Teamarbeit bei kreativen Problemlösungen</w:t>
      </w:r>
    </w:p>
    <w:p w14:paraId="528819B6" w14:textId="77777777" w:rsidR="00473A50" w:rsidRPr="0003179C" w:rsidRDefault="00455FC1" w:rsidP="0003179C">
      <w:pPr>
        <w:pStyle w:val="berschrift2"/>
        <w:rPr>
          <w:color w:val="auto"/>
          <w:sz w:val="22"/>
          <w:szCs w:val="22"/>
        </w:rPr>
      </w:pPr>
      <w:r w:rsidRPr="0003179C">
        <w:rPr>
          <w:color w:val="auto"/>
          <w:sz w:val="22"/>
          <w:szCs w:val="22"/>
        </w:rPr>
        <w:t>Arbeitsmethoden für den Modellentwurf:</w:t>
      </w:r>
    </w:p>
    <w:p w14:paraId="4A4F4EBB" w14:textId="77777777" w:rsidR="00455FC1" w:rsidRPr="00993B7D" w:rsidRDefault="00455FC1" w:rsidP="00473A50">
      <w:pPr>
        <w:pStyle w:val="Listenabsatz"/>
        <w:numPr>
          <w:ilvl w:val="0"/>
          <w:numId w:val="31"/>
        </w:numPr>
        <w:spacing w:after="0" w:line="240" w:lineRule="auto"/>
        <w:ind w:left="709" w:right="1090"/>
      </w:pPr>
      <w:r w:rsidRPr="00993B7D">
        <w:t>Brainstorming, Fragestellung, Planung und Entwurf sowie das Erstellen einer Zeichnung (30 min.)</w:t>
      </w:r>
    </w:p>
    <w:p w14:paraId="5F8C4030" w14:textId="77777777" w:rsidR="00455FC1" w:rsidRPr="00993B7D" w:rsidRDefault="00455FC1" w:rsidP="00473A50">
      <w:pPr>
        <w:pStyle w:val="Listenabsatz"/>
        <w:numPr>
          <w:ilvl w:val="0"/>
          <w:numId w:val="31"/>
        </w:numPr>
        <w:spacing w:after="0" w:line="240" w:lineRule="auto"/>
        <w:ind w:left="709" w:right="1090"/>
      </w:pPr>
      <w:r w:rsidRPr="00993B7D">
        <w:t>Konstruktion des ausgewählten Modells (60 min.)</w:t>
      </w:r>
    </w:p>
    <w:p w14:paraId="22874CA1" w14:textId="77777777" w:rsidR="006E164F" w:rsidRPr="00993B7D" w:rsidRDefault="00455FC1" w:rsidP="00473A50">
      <w:pPr>
        <w:pStyle w:val="Listenabsatz"/>
        <w:numPr>
          <w:ilvl w:val="0"/>
          <w:numId w:val="31"/>
        </w:numPr>
        <w:spacing w:after="0" w:line="240" w:lineRule="auto"/>
        <w:ind w:left="709" w:right="1090"/>
      </w:pPr>
      <w:r w:rsidRPr="00993B7D">
        <w:t xml:space="preserve">Präsentation des Entwurfs/des Modells </w:t>
      </w:r>
      <w:r w:rsidR="006E164F" w:rsidRPr="00993B7D">
        <w:t>in der Klasse (30 min.)</w:t>
      </w:r>
    </w:p>
    <w:p w14:paraId="3B937223" w14:textId="77777777" w:rsidR="0003179C" w:rsidRPr="0093647A" w:rsidRDefault="0003179C" w:rsidP="0003179C">
      <w:pPr>
        <w:pStyle w:val="berschrift2"/>
        <w:rPr>
          <w:color w:val="auto"/>
          <w:sz w:val="22"/>
          <w:szCs w:val="22"/>
        </w:rPr>
      </w:pPr>
      <w:r w:rsidRPr="0093647A">
        <w:rPr>
          <w:color w:val="auto"/>
          <w:sz w:val="22"/>
          <w:szCs w:val="22"/>
        </w:rPr>
        <w:t>Bezug zur Arbeitswelt:</w:t>
      </w:r>
    </w:p>
    <w:p w14:paraId="228E84A7" w14:textId="77777777" w:rsidR="0003179C" w:rsidRDefault="0003179C" w:rsidP="0003179C">
      <w:pPr>
        <w:pStyle w:val="Listenabsatz"/>
        <w:widowControl w:val="0"/>
        <w:numPr>
          <w:ilvl w:val="0"/>
          <w:numId w:val="32"/>
        </w:numPr>
        <w:autoSpaceDE w:val="0"/>
        <w:autoSpaceDN w:val="0"/>
        <w:adjustRightInd w:val="0"/>
        <w:spacing w:after="0" w:line="240" w:lineRule="auto"/>
        <w:rPr>
          <w:rFonts w:eastAsiaTheme="minorEastAsia" w:cs="Lucida Grande"/>
        </w:rPr>
      </w:pPr>
      <w:r w:rsidRPr="0093647A">
        <w:rPr>
          <w:rFonts w:eastAsiaTheme="minorEastAsia" w:cs="Lucida Grande"/>
        </w:rPr>
        <w:t>Kontext: Die Aufgabe ste</w:t>
      </w:r>
      <w:r>
        <w:rPr>
          <w:rFonts w:eastAsiaTheme="minorEastAsia" w:cs="Lucida Grande"/>
        </w:rPr>
        <w:t>llt einen Bezug zur Arbeitswelt</w:t>
      </w:r>
      <w:r w:rsidRPr="0093647A">
        <w:rPr>
          <w:rFonts w:eastAsiaTheme="minorEastAsia" w:cs="Lucida Grande"/>
        </w:rPr>
        <w:t xml:space="preserve"> her. Die SchülerInnen entdecken die Details grundlegender Produkte, wie die eines Staubsaugers oder Haartrockners. Sie entwickeln kreative Lösungsstrategien für eine herausfordernde Problemstellung und arbeiten dabei wie Ingenieure.</w:t>
      </w:r>
    </w:p>
    <w:p w14:paraId="5083CFA3" w14:textId="77777777" w:rsidR="0003179C" w:rsidRDefault="0003179C" w:rsidP="0003179C">
      <w:pPr>
        <w:pStyle w:val="Listenabsatz"/>
        <w:widowControl w:val="0"/>
        <w:numPr>
          <w:ilvl w:val="0"/>
          <w:numId w:val="32"/>
        </w:numPr>
        <w:autoSpaceDE w:val="0"/>
        <w:autoSpaceDN w:val="0"/>
        <w:adjustRightInd w:val="0"/>
        <w:spacing w:after="0" w:line="240" w:lineRule="auto"/>
        <w:rPr>
          <w:rFonts w:eastAsiaTheme="minorEastAsia" w:cs="Lucida Grande"/>
        </w:rPr>
      </w:pPr>
      <w:r w:rsidRPr="0093647A">
        <w:rPr>
          <w:rFonts w:eastAsiaTheme="minorEastAsia" w:cs="Lucida Grande"/>
        </w:rPr>
        <w:t>Rolle: SchülerInnen arbeiten in Gruppen als Designer und Ingenieure, um das Modell herzustellen.</w:t>
      </w:r>
    </w:p>
    <w:p w14:paraId="6BC1794D" w14:textId="77777777" w:rsidR="0003179C" w:rsidRPr="0093647A" w:rsidRDefault="0003179C" w:rsidP="0003179C">
      <w:pPr>
        <w:pStyle w:val="Listenabsatz"/>
        <w:widowControl w:val="0"/>
        <w:numPr>
          <w:ilvl w:val="0"/>
          <w:numId w:val="32"/>
        </w:numPr>
        <w:autoSpaceDE w:val="0"/>
        <w:autoSpaceDN w:val="0"/>
        <w:adjustRightInd w:val="0"/>
        <w:spacing w:after="0" w:line="240" w:lineRule="auto"/>
        <w:rPr>
          <w:rFonts w:eastAsiaTheme="minorEastAsia" w:cs="Lucida Grande"/>
          <w:b/>
          <w:bCs/>
        </w:rPr>
      </w:pPr>
      <w:r w:rsidRPr="0093647A">
        <w:rPr>
          <w:rFonts w:eastAsiaTheme="minorEastAsia" w:cs="Lucida Grande"/>
        </w:rPr>
        <w:t>Aktivität: Die SchülerInnen entwerfen und bauen ihren eigenen Staubsauger, Haartrockner oder Spielzeugauto. Welche der drei Modelle sie entwerfen/bauen dürfen die SchülerInnen selbst wählen.</w:t>
      </w:r>
    </w:p>
    <w:p w14:paraId="78577E0C" w14:textId="77777777" w:rsidR="0003179C" w:rsidRDefault="0003179C" w:rsidP="0003179C">
      <w:pPr>
        <w:pStyle w:val="Listenabsatz"/>
        <w:widowControl w:val="0"/>
        <w:numPr>
          <w:ilvl w:val="0"/>
          <w:numId w:val="32"/>
        </w:numPr>
        <w:autoSpaceDE w:val="0"/>
        <w:autoSpaceDN w:val="0"/>
        <w:adjustRightInd w:val="0"/>
        <w:spacing w:after="0" w:line="240" w:lineRule="auto"/>
        <w:rPr>
          <w:rFonts w:eastAsiaTheme="minorEastAsia" w:cs="Lucida Grande"/>
          <w:bCs/>
        </w:rPr>
      </w:pPr>
      <w:r w:rsidRPr="0093647A">
        <w:rPr>
          <w:rFonts w:eastAsiaTheme="minorEastAsia" w:cs="Lucida Grande"/>
          <w:bCs/>
        </w:rPr>
        <w:t>Produkt:</w:t>
      </w:r>
      <w:r w:rsidRPr="0093647A">
        <w:rPr>
          <w:rFonts w:eastAsiaTheme="minorEastAsia" w:cs="Lucida Grande"/>
          <w:b/>
          <w:bCs/>
        </w:rPr>
        <w:t xml:space="preserve"> </w:t>
      </w:r>
      <w:r w:rsidRPr="0093647A">
        <w:rPr>
          <w:rFonts w:eastAsiaTheme="minorEastAsia" w:cs="Lucida Grande"/>
          <w:bCs/>
        </w:rPr>
        <w:t>Staubsauger, Haartrockner oder Spie</w:t>
      </w:r>
      <w:r>
        <w:rPr>
          <w:rFonts w:eastAsiaTheme="minorEastAsia" w:cs="Lucida Grande"/>
          <w:bCs/>
        </w:rPr>
        <w:t>lzeugautos sind die Endprodukte.</w:t>
      </w:r>
    </w:p>
    <w:p w14:paraId="4F8B94F5" w14:textId="77777777" w:rsidR="0031509A" w:rsidRPr="0003179C" w:rsidRDefault="0003179C" w:rsidP="00B63A0D">
      <w:pPr>
        <w:pStyle w:val="Listenabsatz"/>
        <w:widowControl w:val="0"/>
        <w:numPr>
          <w:ilvl w:val="0"/>
          <w:numId w:val="32"/>
        </w:numPr>
        <w:autoSpaceDE w:val="0"/>
        <w:autoSpaceDN w:val="0"/>
        <w:adjustRightInd w:val="0"/>
        <w:spacing w:after="0" w:line="240" w:lineRule="auto"/>
        <w:rPr>
          <w:rFonts w:eastAsiaTheme="minorEastAsia" w:cs="Lucida Grande"/>
          <w:bCs/>
        </w:rPr>
      </w:pPr>
      <w:r w:rsidRPr="004E2E27">
        <w:rPr>
          <w:rFonts w:eastAsiaTheme="minorEastAsia" w:cs="Lucida Grande"/>
          <w:bCs/>
        </w:rPr>
        <w:t>Berufsgruppe: Elektrotechnik-Ingenieur, Designer</w:t>
      </w:r>
    </w:p>
    <w:p w14:paraId="38DE6BEC" w14:textId="77777777" w:rsidR="00B63A0D" w:rsidRPr="0003179C" w:rsidRDefault="00473A50" w:rsidP="0003179C">
      <w:pPr>
        <w:pStyle w:val="berschrift2"/>
        <w:rPr>
          <w:color w:val="auto"/>
          <w:sz w:val="22"/>
          <w:szCs w:val="22"/>
        </w:rPr>
      </w:pPr>
      <w:r w:rsidRPr="0003179C">
        <w:rPr>
          <w:color w:val="auto"/>
          <w:sz w:val="22"/>
          <w:szCs w:val="22"/>
        </w:rPr>
        <w:t>Benötigte Materialien:</w:t>
      </w:r>
    </w:p>
    <w:p w14:paraId="47DF0C4F" w14:textId="77777777" w:rsidR="0031509A" w:rsidRPr="00993B7D" w:rsidRDefault="0031509A" w:rsidP="00B63A0D">
      <w:pPr>
        <w:pStyle w:val="Listenabsatz"/>
        <w:numPr>
          <w:ilvl w:val="0"/>
          <w:numId w:val="24"/>
        </w:numPr>
        <w:spacing w:after="0" w:line="240" w:lineRule="auto"/>
        <w:ind w:right="1090"/>
        <w:rPr>
          <w:rFonts w:eastAsiaTheme="minorEastAsia" w:cs="Lucida Grande"/>
        </w:rPr>
      </w:pPr>
      <w:r w:rsidRPr="00993B7D">
        <w:rPr>
          <w:rFonts w:eastAsiaTheme="minorEastAsia" w:cs="Lucida Grande"/>
        </w:rPr>
        <w:t>Bleistift und Papier für jede/n SchülerIn</w:t>
      </w:r>
    </w:p>
    <w:p w14:paraId="52E808CA" w14:textId="77777777" w:rsidR="00993B7D" w:rsidRDefault="00B63A0D" w:rsidP="00B63A0D">
      <w:pPr>
        <w:pStyle w:val="Listenabsatz"/>
        <w:numPr>
          <w:ilvl w:val="0"/>
          <w:numId w:val="24"/>
        </w:numPr>
        <w:spacing w:after="0" w:line="240" w:lineRule="auto"/>
        <w:ind w:right="1090"/>
        <w:rPr>
          <w:rFonts w:eastAsiaTheme="minorEastAsia" w:cs="Lucida Grande"/>
          <w:lang w:val="en-US"/>
        </w:rPr>
      </w:pPr>
      <w:r w:rsidRPr="00993B7D">
        <w:rPr>
          <w:rFonts w:eastAsiaTheme="minorEastAsia" w:cs="Lucida Grande"/>
          <w:lang w:val="en-US"/>
        </w:rPr>
        <w:t>Pencil and paper for each participant</w:t>
      </w:r>
    </w:p>
    <w:p w14:paraId="2AA62246" w14:textId="77777777" w:rsidR="0003179C" w:rsidRPr="0003179C" w:rsidRDefault="0003179C" w:rsidP="0003179C">
      <w:pPr>
        <w:pStyle w:val="Listenabsatz"/>
        <w:spacing w:after="0" w:line="240" w:lineRule="auto"/>
        <w:ind w:left="360" w:right="1090"/>
        <w:rPr>
          <w:rFonts w:eastAsiaTheme="minorEastAsia" w:cs="Lucida Grande"/>
          <w:lang w:val="en-US"/>
        </w:rPr>
      </w:pPr>
    </w:p>
    <w:p w14:paraId="427D98B1" w14:textId="77777777" w:rsidR="0031509A" w:rsidRPr="00993B7D" w:rsidRDefault="0031509A" w:rsidP="00B63A0D">
      <w:pPr>
        <w:spacing w:line="240" w:lineRule="auto"/>
        <w:ind w:right="1090"/>
        <w:rPr>
          <w:rFonts w:eastAsiaTheme="minorEastAsia" w:cs="Lucida Grande"/>
        </w:rPr>
      </w:pPr>
      <w:r w:rsidRPr="00993B7D">
        <w:rPr>
          <w:rFonts w:eastAsiaTheme="minorEastAsia" w:cs="Lucida Grande"/>
        </w:rPr>
        <w:t xml:space="preserve">Das tatsächliche Material, um die Modelle zu bauen </w:t>
      </w:r>
      <w:r w:rsidR="00473A50">
        <w:rPr>
          <w:rFonts w:eastAsiaTheme="minorEastAsia" w:cs="Lucida Grande"/>
        </w:rPr>
        <w:t>wird</w:t>
      </w:r>
      <w:r w:rsidRPr="00993B7D">
        <w:rPr>
          <w:rFonts w:eastAsiaTheme="minorEastAsia" w:cs="Lucida Grande"/>
        </w:rPr>
        <w:t xml:space="preserve"> zur Verfügung gestellt:</w:t>
      </w:r>
    </w:p>
    <w:p w14:paraId="6757A028" w14:textId="77777777" w:rsidR="0031509A" w:rsidRPr="00993B7D" w:rsidRDefault="0031509A" w:rsidP="00B63A0D">
      <w:pPr>
        <w:pStyle w:val="Listenabsatz"/>
        <w:numPr>
          <w:ilvl w:val="0"/>
          <w:numId w:val="26"/>
        </w:numPr>
        <w:spacing w:after="0" w:line="240" w:lineRule="auto"/>
        <w:ind w:right="1090"/>
        <w:rPr>
          <w:rFonts w:eastAsiaTheme="minorEastAsia" w:cs="Lucida Grande"/>
          <w:lang w:val="en-US"/>
        </w:rPr>
      </w:pPr>
      <w:r w:rsidRPr="00993B7D">
        <w:rPr>
          <w:rFonts w:eastAsiaTheme="minorEastAsia" w:cs="Lucida Grande"/>
          <w:lang w:val="en-US"/>
        </w:rPr>
        <w:t>Kleine Motoren 1,5-3V</w:t>
      </w:r>
    </w:p>
    <w:p w14:paraId="27A800EA" w14:textId="77777777" w:rsidR="00B63A0D" w:rsidRPr="0003179C" w:rsidRDefault="00B63A0D" w:rsidP="00B63A0D">
      <w:pPr>
        <w:pStyle w:val="Listenabsatz"/>
        <w:numPr>
          <w:ilvl w:val="0"/>
          <w:numId w:val="26"/>
        </w:numPr>
        <w:spacing w:after="0" w:line="240" w:lineRule="auto"/>
        <w:ind w:right="1090"/>
        <w:rPr>
          <w:rFonts w:eastAsiaTheme="minorEastAsia" w:cs="Lucida Grande"/>
          <w:lang w:val="en-US"/>
        </w:rPr>
      </w:pPr>
      <w:r w:rsidRPr="0003179C">
        <w:rPr>
          <w:rFonts w:eastAsiaTheme="minorEastAsia" w:cs="Lucida Grande"/>
          <w:lang w:val="en-US"/>
        </w:rPr>
        <w:t>Batterie</w:t>
      </w:r>
      <w:r w:rsidR="0031509A" w:rsidRPr="0003179C">
        <w:rPr>
          <w:rFonts w:eastAsiaTheme="minorEastAsia" w:cs="Lucida Grande"/>
          <w:lang w:val="en-US"/>
        </w:rPr>
        <w:t>n 4,5V or 3x1,5 V</w:t>
      </w:r>
    </w:p>
    <w:p w14:paraId="7337D770" w14:textId="77777777" w:rsidR="00B63A0D" w:rsidRPr="0003179C" w:rsidRDefault="00B63A0D" w:rsidP="00B63A0D">
      <w:pPr>
        <w:pStyle w:val="Listenabsatz"/>
        <w:numPr>
          <w:ilvl w:val="0"/>
          <w:numId w:val="26"/>
        </w:numPr>
        <w:spacing w:after="0" w:line="240" w:lineRule="auto"/>
        <w:ind w:right="1090"/>
        <w:rPr>
          <w:rFonts w:eastAsiaTheme="minorEastAsia" w:cs="Lucida Grande"/>
          <w:lang w:val="en-US"/>
        </w:rPr>
      </w:pPr>
      <w:r w:rsidRPr="0003179C">
        <w:rPr>
          <w:rFonts w:eastAsiaTheme="minorEastAsia" w:cs="Lucida Grande"/>
          <w:lang w:val="en-US"/>
        </w:rPr>
        <w:t>3 x AA Battery Box</w:t>
      </w:r>
    </w:p>
    <w:p w14:paraId="4050DA00" w14:textId="77777777" w:rsidR="00B63A0D" w:rsidRPr="0003179C" w:rsidRDefault="0003179C" w:rsidP="00B63A0D">
      <w:pPr>
        <w:pStyle w:val="Listenabsatz"/>
        <w:numPr>
          <w:ilvl w:val="0"/>
          <w:numId w:val="26"/>
        </w:numPr>
        <w:spacing w:after="0" w:line="240" w:lineRule="auto"/>
        <w:ind w:right="1090"/>
        <w:rPr>
          <w:rFonts w:eastAsiaTheme="minorEastAsia" w:cs="Lucida Grande"/>
          <w:lang w:val="en-US"/>
        </w:rPr>
      </w:pPr>
      <w:r w:rsidRPr="0003179C">
        <w:rPr>
          <w:rFonts w:eastAsiaTheme="minorEastAsia" w:cs="Lucida Grande"/>
          <w:lang w:val="en-US"/>
        </w:rPr>
        <w:t>Verbindunskabel</w:t>
      </w:r>
    </w:p>
    <w:p w14:paraId="78C804A5" w14:textId="77777777" w:rsidR="00B63A0D" w:rsidRPr="0003179C" w:rsidRDefault="0003179C" w:rsidP="00B63A0D">
      <w:pPr>
        <w:pStyle w:val="Listenabsatz"/>
        <w:numPr>
          <w:ilvl w:val="0"/>
          <w:numId w:val="26"/>
        </w:numPr>
        <w:spacing w:after="0" w:line="240" w:lineRule="auto"/>
        <w:ind w:right="1090"/>
        <w:rPr>
          <w:rFonts w:eastAsiaTheme="minorEastAsia" w:cs="Lucida Grande"/>
          <w:lang w:val="en-US"/>
        </w:rPr>
      </w:pPr>
      <w:r>
        <w:rPr>
          <w:rFonts w:eastAsiaTheme="minorEastAsia" w:cs="Lucida Grande"/>
          <w:lang w:val="en-US"/>
        </w:rPr>
        <w:t>Widerstandskabel</w:t>
      </w:r>
    </w:p>
    <w:p w14:paraId="2C671532" w14:textId="77777777" w:rsidR="00B63A0D" w:rsidRPr="00993B7D" w:rsidRDefault="00B63A0D" w:rsidP="00B63A0D">
      <w:pPr>
        <w:pStyle w:val="Listenabsatz"/>
        <w:numPr>
          <w:ilvl w:val="0"/>
          <w:numId w:val="26"/>
        </w:numPr>
        <w:spacing w:after="0" w:line="240" w:lineRule="auto"/>
        <w:ind w:right="1090"/>
        <w:rPr>
          <w:rFonts w:eastAsiaTheme="minorEastAsia" w:cs="Lucida Grande"/>
          <w:lang w:val="en-US"/>
        </w:rPr>
      </w:pPr>
      <w:r w:rsidRPr="00993B7D">
        <w:rPr>
          <w:rFonts w:eastAsiaTheme="minorEastAsia" w:cs="Lucida Grande"/>
          <w:lang w:val="en-US"/>
        </w:rPr>
        <w:t>Plasti</w:t>
      </w:r>
      <w:r w:rsidR="0031509A" w:rsidRPr="00993B7D">
        <w:rPr>
          <w:rFonts w:eastAsiaTheme="minorEastAsia" w:cs="Lucida Grande"/>
          <w:lang w:val="en-US"/>
        </w:rPr>
        <w:t xml:space="preserve">kflaschen </w:t>
      </w:r>
      <w:r w:rsidRPr="00993B7D">
        <w:rPr>
          <w:rFonts w:eastAsiaTheme="minorEastAsia" w:cs="Lucida Grande"/>
          <w:lang w:val="en-US"/>
        </w:rPr>
        <w:t xml:space="preserve">0,5l-2l </w:t>
      </w:r>
      <w:r w:rsidR="0031509A" w:rsidRPr="00993B7D">
        <w:rPr>
          <w:rFonts w:eastAsiaTheme="minorEastAsia" w:cs="Lucida Grande"/>
          <w:lang w:val="en-US"/>
        </w:rPr>
        <w:t>mit Deckeln</w:t>
      </w:r>
      <w:r w:rsidRPr="00993B7D">
        <w:rPr>
          <w:rFonts w:eastAsiaTheme="minorEastAsia" w:cs="Lucida Grande"/>
          <w:lang w:val="en-US"/>
        </w:rPr>
        <w:t xml:space="preserve"> </w:t>
      </w:r>
    </w:p>
    <w:p w14:paraId="09A4DE55" w14:textId="77777777" w:rsidR="00993B7D" w:rsidRPr="00993B7D" w:rsidRDefault="0031509A" w:rsidP="00B63A0D">
      <w:pPr>
        <w:pStyle w:val="Listenabsatz"/>
        <w:numPr>
          <w:ilvl w:val="0"/>
          <w:numId w:val="26"/>
        </w:numPr>
        <w:spacing w:after="0" w:line="240" w:lineRule="auto"/>
        <w:ind w:right="1090"/>
        <w:rPr>
          <w:rFonts w:eastAsiaTheme="minorEastAsia" w:cs="Lucida Grande"/>
          <w:lang w:val="en-US"/>
        </w:rPr>
      </w:pPr>
      <w:r w:rsidRPr="00993B7D">
        <w:rPr>
          <w:rFonts w:eastAsiaTheme="minorEastAsia" w:cs="Lucida Grande"/>
          <w:lang w:val="en-US"/>
        </w:rPr>
        <w:t xml:space="preserve">Heftklammern/Papierklammern </w:t>
      </w:r>
    </w:p>
    <w:p w14:paraId="14F21B14" w14:textId="77777777" w:rsidR="00B63A0D" w:rsidRPr="00993B7D" w:rsidRDefault="0031509A" w:rsidP="00B63A0D">
      <w:pPr>
        <w:pStyle w:val="Listenabsatz"/>
        <w:numPr>
          <w:ilvl w:val="0"/>
          <w:numId w:val="26"/>
        </w:numPr>
        <w:spacing w:after="0" w:line="240" w:lineRule="auto"/>
        <w:ind w:right="1090"/>
        <w:rPr>
          <w:rFonts w:eastAsiaTheme="minorEastAsia" w:cs="Lucida Grande"/>
          <w:lang w:val="en-US"/>
        </w:rPr>
      </w:pPr>
      <w:r w:rsidRPr="00993B7D">
        <w:rPr>
          <w:rFonts w:eastAsiaTheme="minorEastAsia" w:cs="Lucida Grande"/>
          <w:lang w:val="en-US"/>
        </w:rPr>
        <w:t>Büroklammern</w:t>
      </w:r>
      <w:r w:rsidR="00B63A0D" w:rsidRPr="00993B7D">
        <w:rPr>
          <w:rFonts w:eastAsiaTheme="minorEastAsia" w:cs="Lucida Grande"/>
          <w:lang w:val="en-US"/>
        </w:rPr>
        <w:t xml:space="preserve"> </w:t>
      </w:r>
    </w:p>
    <w:p w14:paraId="27058A96" w14:textId="77777777" w:rsidR="00B63A0D" w:rsidRPr="00993B7D" w:rsidRDefault="004D0459" w:rsidP="00B63A0D">
      <w:pPr>
        <w:pStyle w:val="Listenabsatz"/>
        <w:numPr>
          <w:ilvl w:val="0"/>
          <w:numId w:val="26"/>
        </w:numPr>
        <w:spacing w:after="0" w:line="240" w:lineRule="auto"/>
        <w:ind w:right="1090"/>
        <w:rPr>
          <w:rFonts w:eastAsiaTheme="minorEastAsia" w:cs="Lucida Grande"/>
          <w:lang w:val="en-US"/>
        </w:rPr>
      </w:pPr>
      <w:r w:rsidRPr="00993B7D">
        <w:rPr>
          <w:rFonts w:eastAsiaTheme="minorEastAsia" w:cs="Lucida Grande"/>
          <w:lang w:val="en-US"/>
        </w:rPr>
        <w:t>Abisolierzangen</w:t>
      </w:r>
    </w:p>
    <w:p w14:paraId="1AA25870" w14:textId="77777777" w:rsidR="00B63A0D" w:rsidRPr="00993B7D" w:rsidRDefault="004D0459" w:rsidP="00B63A0D">
      <w:pPr>
        <w:pStyle w:val="Listenabsatz"/>
        <w:numPr>
          <w:ilvl w:val="0"/>
          <w:numId w:val="26"/>
        </w:numPr>
        <w:spacing w:after="0" w:line="240" w:lineRule="auto"/>
        <w:ind w:right="1090"/>
        <w:rPr>
          <w:rFonts w:eastAsiaTheme="minorEastAsia" w:cs="Lucida Grande"/>
          <w:lang w:val="en-US"/>
        </w:rPr>
      </w:pPr>
      <w:r w:rsidRPr="00993B7D">
        <w:rPr>
          <w:rFonts w:eastAsiaTheme="minorEastAsia" w:cs="Lucida Grande"/>
          <w:lang w:val="en-US"/>
        </w:rPr>
        <w:t>Kartonteile</w:t>
      </w:r>
      <w:r w:rsidR="00B63A0D" w:rsidRPr="00993B7D">
        <w:rPr>
          <w:rFonts w:eastAsiaTheme="minorEastAsia" w:cs="Lucida Grande"/>
          <w:lang w:val="en-US"/>
        </w:rPr>
        <w:t xml:space="preserve"> 10x10 cm, </w:t>
      </w:r>
    </w:p>
    <w:p w14:paraId="61278026" w14:textId="77777777" w:rsidR="00B63A0D" w:rsidRPr="00993B7D" w:rsidRDefault="004D0459" w:rsidP="00B63A0D">
      <w:pPr>
        <w:pStyle w:val="Listenabsatz"/>
        <w:numPr>
          <w:ilvl w:val="0"/>
          <w:numId w:val="26"/>
        </w:numPr>
        <w:spacing w:after="0" w:line="240" w:lineRule="auto"/>
        <w:ind w:right="1090"/>
        <w:rPr>
          <w:rFonts w:eastAsiaTheme="minorEastAsia" w:cs="Lucida Grande"/>
          <w:lang w:val="en-US"/>
        </w:rPr>
      </w:pPr>
      <w:r w:rsidRPr="00993B7D">
        <w:rPr>
          <w:rFonts w:eastAsiaTheme="minorEastAsia" w:cs="Lucida Grande"/>
          <w:lang w:val="en-US"/>
        </w:rPr>
        <w:t>Locherschnipsel</w:t>
      </w:r>
    </w:p>
    <w:p w14:paraId="436C2C3D" w14:textId="77777777" w:rsidR="00B63A0D" w:rsidRPr="00993B7D" w:rsidRDefault="004D0459" w:rsidP="00B63A0D">
      <w:pPr>
        <w:pStyle w:val="Listenabsatz"/>
        <w:numPr>
          <w:ilvl w:val="0"/>
          <w:numId w:val="26"/>
        </w:numPr>
        <w:spacing w:after="0" w:line="240" w:lineRule="auto"/>
        <w:ind w:right="1090"/>
        <w:rPr>
          <w:rFonts w:eastAsiaTheme="minorEastAsia" w:cs="Lucida Grande"/>
          <w:lang w:val="en-US"/>
        </w:rPr>
      </w:pPr>
      <w:r w:rsidRPr="00993B7D">
        <w:rPr>
          <w:rFonts w:eastAsiaTheme="minorEastAsia" w:cs="Lucida Grande"/>
          <w:lang w:val="en-US"/>
        </w:rPr>
        <w:t>Klebepistole</w:t>
      </w:r>
    </w:p>
    <w:p w14:paraId="27E9F25C" w14:textId="77777777" w:rsidR="00B63A0D" w:rsidRPr="00993B7D" w:rsidRDefault="004D0459" w:rsidP="00B63A0D">
      <w:pPr>
        <w:pStyle w:val="Listenabsatz"/>
        <w:numPr>
          <w:ilvl w:val="0"/>
          <w:numId w:val="26"/>
        </w:numPr>
        <w:spacing w:after="0" w:line="240" w:lineRule="auto"/>
        <w:ind w:right="1090"/>
        <w:rPr>
          <w:rFonts w:eastAsiaTheme="minorEastAsia" w:cs="Lucida Grande"/>
          <w:lang w:val="en-US"/>
        </w:rPr>
      </w:pPr>
      <w:r w:rsidRPr="00993B7D">
        <w:rPr>
          <w:rFonts w:eastAsiaTheme="minorEastAsia" w:cs="Lucida Grande"/>
          <w:lang w:val="en-US"/>
        </w:rPr>
        <w:t>CDs</w:t>
      </w:r>
      <w:r w:rsidR="00B63A0D" w:rsidRPr="00993B7D">
        <w:rPr>
          <w:rFonts w:eastAsiaTheme="minorEastAsia" w:cs="Lucida Grande"/>
          <w:lang w:val="en-US"/>
        </w:rPr>
        <w:t xml:space="preserve"> </w:t>
      </w:r>
    </w:p>
    <w:p w14:paraId="550370DD" w14:textId="77777777" w:rsidR="00B63A0D" w:rsidRPr="00993B7D" w:rsidRDefault="004D0459" w:rsidP="00B63A0D">
      <w:pPr>
        <w:pStyle w:val="Listenabsatz"/>
        <w:numPr>
          <w:ilvl w:val="0"/>
          <w:numId w:val="26"/>
        </w:numPr>
        <w:spacing w:after="0" w:line="240" w:lineRule="auto"/>
        <w:ind w:right="1090"/>
        <w:rPr>
          <w:rFonts w:eastAsiaTheme="minorEastAsia" w:cs="Lucida Grande"/>
        </w:rPr>
      </w:pPr>
      <w:r w:rsidRPr="00993B7D">
        <w:rPr>
          <w:rFonts w:eastAsiaTheme="minorEastAsia" w:cs="Lucida Grande"/>
        </w:rPr>
        <w:t>Eisstiele oder ähnliche Holz- oder Kunststoffstäbchen</w:t>
      </w:r>
    </w:p>
    <w:p w14:paraId="000DA608" w14:textId="77777777" w:rsidR="00B63A0D" w:rsidRPr="00993B7D" w:rsidRDefault="00B63A0D" w:rsidP="00B63A0D">
      <w:pPr>
        <w:spacing w:after="0" w:line="240" w:lineRule="auto"/>
        <w:ind w:left="567" w:right="1090" w:hanging="567"/>
        <w:rPr>
          <w:rFonts w:cs="Lucida Grande"/>
          <w:b/>
        </w:rPr>
      </w:pPr>
    </w:p>
    <w:p w14:paraId="26A728EB" w14:textId="77777777" w:rsidR="00B63A0D" w:rsidRPr="0003179C" w:rsidRDefault="004D0459" w:rsidP="0003179C">
      <w:pPr>
        <w:pStyle w:val="berschrift2"/>
        <w:rPr>
          <w:color w:val="auto"/>
          <w:sz w:val="22"/>
          <w:szCs w:val="22"/>
        </w:rPr>
      </w:pPr>
      <w:r w:rsidRPr="0003179C">
        <w:rPr>
          <w:color w:val="auto"/>
          <w:sz w:val="22"/>
          <w:szCs w:val="22"/>
        </w:rPr>
        <w:t>Weitere Informationen</w:t>
      </w:r>
    </w:p>
    <w:p w14:paraId="75D9990F" w14:textId="77777777" w:rsidR="004D0459" w:rsidRPr="00993B7D" w:rsidRDefault="004D0459" w:rsidP="00B63A0D">
      <w:pPr>
        <w:spacing w:line="240" w:lineRule="auto"/>
        <w:ind w:right="1090"/>
        <w:rPr>
          <w:rFonts w:eastAsiaTheme="minorEastAsia" w:cs="Lucida Grande"/>
        </w:rPr>
      </w:pPr>
      <w:r w:rsidRPr="00993B7D">
        <w:rPr>
          <w:rFonts w:eastAsiaTheme="minorEastAsia" w:cs="Lucida Grande"/>
        </w:rPr>
        <w:t>Wenn Sie mehr zum Thema Genderprobleme im MINT-Bereiche erfahren wollen und darüber, wie Staubsauger oder Haartrockner funktionieren, können Sie die folgenden Webseiten besuchen.</w:t>
      </w:r>
    </w:p>
    <w:p w14:paraId="37D1CC2F" w14:textId="77777777" w:rsidR="00B63A0D" w:rsidRPr="00993B7D" w:rsidRDefault="00B63A0D" w:rsidP="00B63A0D">
      <w:pPr>
        <w:spacing w:line="240" w:lineRule="auto"/>
        <w:ind w:right="1090"/>
        <w:rPr>
          <w:rFonts w:eastAsiaTheme="minorEastAsia" w:cs="Lucida Grande"/>
        </w:rPr>
      </w:pPr>
      <w:r w:rsidRPr="00993B7D">
        <w:rPr>
          <w:rFonts w:eastAsiaTheme="minorEastAsia" w:cs="Lucida Grande"/>
        </w:rPr>
        <w:t xml:space="preserve">http://home.howstuffworks.com/vacuum-cleaner.htm </w:t>
      </w:r>
    </w:p>
    <w:p w14:paraId="06930B1B" w14:textId="77777777" w:rsidR="00B63A0D" w:rsidRPr="00993B7D" w:rsidRDefault="00B63A0D" w:rsidP="00B63A0D">
      <w:pPr>
        <w:spacing w:line="240" w:lineRule="auto"/>
        <w:ind w:right="1090"/>
        <w:rPr>
          <w:rFonts w:eastAsiaTheme="minorEastAsia" w:cs="Lucida Grande"/>
        </w:rPr>
      </w:pPr>
      <w:r w:rsidRPr="00993B7D">
        <w:rPr>
          <w:rFonts w:eastAsiaTheme="minorEastAsia" w:cs="Lucida Grande"/>
        </w:rPr>
        <w:t>http://home.howstuffworks.com/hair-dryer.htm</w:t>
      </w:r>
    </w:p>
    <w:p w14:paraId="521DD117" w14:textId="77777777" w:rsidR="00B63A0D" w:rsidRPr="00993B7D" w:rsidRDefault="00D72EDC" w:rsidP="00B63A0D">
      <w:pPr>
        <w:ind w:right="1090"/>
        <w:rPr>
          <w:rStyle w:val="Hyperlink"/>
          <w:rFonts w:eastAsia="Cambria" w:cs="Lucida Grande"/>
        </w:rPr>
      </w:pPr>
      <w:hyperlink r:id="rId12" w:history="1">
        <w:r w:rsidR="00B63A0D" w:rsidRPr="00993B7D">
          <w:rPr>
            <w:rStyle w:val="Hyperlink"/>
            <w:rFonts w:eastAsia="Cambria" w:cs="Lucida Grande"/>
          </w:rPr>
          <w:t>http://www.engineer-project.eu/download/design-your-own-small-vacuum-cleaner/index.html</w:t>
        </w:r>
      </w:hyperlink>
    </w:p>
    <w:p w14:paraId="5CEB47BB" w14:textId="77777777" w:rsidR="000840C9" w:rsidRPr="00993B7D" w:rsidRDefault="00D72EDC" w:rsidP="00B63A0D">
      <w:pPr>
        <w:ind w:right="1090"/>
        <w:rPr>
          <w:rFonts w:eastAsiaTheme="minorEastAsia" w:cs="Lucida Grande"/>
          <w:color w:val="535353"/>
        </w:rPr>
      </w:pPr>
      <w:hyperlink r:id="rId13" w:history="1">
        <w:r w:rsidR="000840C9" w:rsidRPr="00993B7D">
          <w:rPr>
            <w:rStyle w:val="Hyperlink"/>
            <w:rFonts w:eastAsiaTheme="minorEastAsia" w:cs="Lucida Grande"/>
          </w:rPr>
          <w:t>http://j-stem.net</w:t>
        </w:r>
      </w:hyperlink>
      <w:r w:rsidR="000840C9" w:rsidRPr="00993B7D">
        <w:rPr>
          <w:rFonts w:eastAsiaTheme="minorEastAsia" w:cs="Lucida Grande"/>
          <w:color w:val="535353"/>
        </w:rPr>
        <w:t xml:space="preserve"> </w:t>
      </w:r>
    </w:p>
    <w:p w14:paraId="492BABBF" w14:textId="77777777" w:rsidR="00910698" w:rsidRPr="00993B7D" w:rsidRDefault="00D72EDC" w:rsidP="00B63A0D">
      <w:pPr>
        <w:ind w:right="1090"/>
        <w:rPr>
          <w:rFonts w:eastAsiaTheme="minorEastAsia" w:cs="Lucida Grande"/>
          <w:color w:val="535353"/>
        </w:rPr>
      </w:pPr>
      <w:hyperlink r:id="rId14" w:history="1">
        <w:r w:rsidR="00910698" w:rsidRPr="00993B7D">
          <w:rPr>
            <w:rStyle w:val="Hyperlink"/>
            <w:rFonts w:eastAsiaTheme="minorEastAsia" w:cs="Lucida Grande"/>
          </w:rPr>
          <w:t>http://stingeuproject.com</w:t>
        </w:r>
      </w:hyperlink>
      <w:r w:rsidR="00910698" w:rsidRPr="00993B7D">
        <w:rPr>
          <w:rFonts w:eastAsiaTheme="minorEastAsia" w:cs="Lucida Grande"/>
          <w:color w:val="535353"/>
        </w:rPr>
        <w:t xml:space="preserve"> </w:t>
      </w:r>
    </w:p>
    <w:p w14:paraId="2B689DEC" w14:textId="77777777" w:rsidR="00B63A0D" w:rsidRPr="00993B7D" w:rsidRDefault="00B63A0D" w:rsidP="00B63A0D">
      <w:pPr>
        <w:spacing w:after="0" w:line="240" w:lineRule="auto"/>
        <w:ind w:left="567" w:right="1090" w:hanging="567"/>
        <w:rPr>
          <w:rFonts w:cs="Lucida Grande"/>
        </w:rPr>
      </w:pPr>
    </w:p>
    <w:p w14:paraId="677F30E9" w14:textId="77777777" w:rsidR="00B63A0D" w:rsidRPr="00993B7D" w:rsidRDefault="00B63A0D" w:rsidP="00B63A0D">
      <w:pPr>
        <w:ind w:right="1090"/>
        <w:rPr>
          <w:rFonts w:eastAsia="Cambria" w:cs="Times New Roman"/>
          <w:lang w:val="en-US"/>
        </w:rPr>
      </w:pPr>
      <w:r w:rsidRPr="00993B7D">
        <w:rPr>
          <w:noProof/>
          <w:lang w:eastAsia="de-DE"/>
        </w:rPr>
        <w:drawing>
          <wp:inline distT="0" distB="0" distL="0" distR="0" wp14:anchorId="3FD1CD21" wp14:editId="6EB73517">
            <wp:extent cx="1695615" cy="1103431"/>
            <wp:effectExtent l="0" t="0" r="0" b="0"/>
            <wp:docPr id="25" name="Picture 25" descr="Macintosh HD:Users:gultekincakmakci:Desktop:Screen Shot 2015-05-07 at 11.20.1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ultekincakmakci:Desktop:Screen Shot 2015-05-07 at 11.20.12 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7561" cy="1104698"/>
                    </a:xfrm>
                    <a:prstGeom prst="rect">
                      <a:avLst/>
                    </a:prstGeom>
                    <a:noFill/>
                    <a:ln>
                      <a:noFill/>
                    </a:ln>
                  </pic:spPr>
                </pic:pic>
              </a:graphicData>
            </a:graphic>
          </wp:inline>
        </w:drawing>
      </w:r>
      <w:r w:rsidRPr="00993B7D">
        <w:rPr>
          <w:rFonts w:eastAsia="Cambria" w:cs="Times New Roman"/>
          <w:lang w:val="en-US"/>
        </w:rPr>
        <w:t xml:space="preserve"> </w:t>
      </w:r>
      <w:r w:rsidR="00781C73" w:rsidRPr="00993B7D">
        <w:rPr>
          <w:rFonts w:eastAsia="Cambria" w:cs="Times New Roman"/>
          <w:lang w:val="en-US"/>
        </w:rPr>
        <w:t xml:space="preserve"> </w:t>
      </w:r>
      <w:r w:rsidRPr="00993B7D">
        <w:rPr>
          <w:rFonts w:eastAsia="Cambria" w:cs="Times New Roman"/>
          <w:lang w:val="en-US"/>
        </w:rPr>
        <w:t xml:space="preserve"> </w:t>
      </w:r>
      <w:r w:rsidRPr="00993B7D">
        <w:rPr>
          <w:rFonts w:cs="Times New Roman"/>
          <w:noProof/>
          <w:lang w:eastAsia="de-DE"/>
        </w:rPr>
        <w:drawing>
          <wp:inline distT="0" distB="0" distL="0" distR="0" wp14:anchorId="057CA5DA" wp14:editId="19F33E4A">
            <wp:extent cx="1445079" cy="1083729"/>
            <wp:effectExtent l="0" t="0" r="0" b="0"/>
            <wp:docPr id="58" name="Resim 58" descr="C:\Windows\system32\config\systemprofile\Desktop\mascil-doğa kolleji proje fotoları\SAM_9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Windows\system32\config\systemprofile\Desktop\mascil-doğa kolleji proje fotoları\SAM_9966.JPG"/>
                    <pic:cNvPicPr>
                      <a:picLocks noChangeAspect="1" noChangeArrowheads="1"/>
                    </pic:cNvPicPr>
                  </pic:nvPicPr>
                  <pic:blipFill>
                    <a:blip r:embed="rId16"/>
                    <a:srcRect/>
                    <a:stretch>
                      <a:fillRect/>
                    </a:stretch>
                  </pic:blipFill>
                  <pic:spPr bwMode="auto">
                    <a:xfrm>
                      <a:off x="0" y="0"/>
                      <a:ext cx="1445990" cy="1084412"/>
                    </a:xfrm>
                    <a:prstGeom prst="rect">
                      <a:avLst/>
                    </a:prstGeom>
                    <a:noFill/>
                    <a:ln w="9525">
                      <a:noFill/>
                      <a:miter lim="800000"/>
                      <a:headEnd/>
                      <a:tailEnd/>
                    </a:ln>
                  </pic:spPr>
                </pic:pic>
              </a:graphicData>
            </a:graphic>
          </wp:inline>
        </w:drawing>
      </w:r>
      <w:r w:rsidR="00781C73" w:rsidRPr="00993B7D">
        <w:rPr>
          <w:rFonts w:eastAsia="Cambria" w:cs="Times New Roman"/>
          <w:lang w:val="en-US"/>
        </w:rPr>
        <w:t xml:space="preserve">   </w:t>
      </w:r>
      <w:r w:rsidR="00781C73" w:rsidRPr="00993B7D">
        <w:rPr>
          <w:noProof/>
          <w:lang w:eastAsia="de-DE"/>
        </w:rPr>
        <w:drawing>
          <wp:inline distT="0" distB="0" distL="0" distR="0" wp14:anchorId="23A96929" wp14:editId="3534204A">
            <wp:extent cx="1713475" cy="1077630"/>
            <wp:effectExtent l="0" t="0" r="0" b="0"/>
            <wp:docPr id="3" name="Picture 3" descr="Macintosh HD:Users:gultekincakmakci:Desktop:Screen Shot 2015-10-18 at 9.50.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ultekincakmakci:Desktop:Screen Shot 2015-10-18 at 9.50.55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4402" cy="1078213"/>
                    </a:xfrm>
                    <a:prstGeom prst="rect">
                      <a:avLst/>
                    </a:prstGeom>
                    <a:noFill/>
                    <a:ln>
                      <a:noFill/>
                    </a:ln>
                  </pic:spPr>
                </pic:pic>
              </a:graphicData>
            </a:graphic>
          </wp:inline>
        </w:drawing>
      </w:r>
    </w:p>
    <w:p w14:paraId="1584541B" w14:textId="77777777" w:rsidR="00B63A0D" w:rsidRPr="00993B7D" w:rsidRDefault="00B63A0D" w:rsidP="00B63A0D">
      <w:pPr>
        <w:ind w:right="1090"/>
        <w:rPr>
          <w:noProof/>
          <w:color w:val="535353"/>
          <w:lang w:val="en-US"/>
        </w:rPr>
      </w:pPr>
      <w:r w:rsidRPr="00993B7D">
        <w:rPr>
          <w:noProof/>
          <w:color w:val="535353"/>
          <w:lang w:val="en-US"/>
        </w:rPr>
        <w:t xml:space="preserve">    </w:t>
      </w:r>
      <w:r w:rsidRPr="00993B7D">
        <w:rPr>
          <w:noProof/>
          <w:lang w:eastAsia="de-DE"/>
        </w:rPr>
        <w:drawing>
          <wp:inline distT="0" distB="0" distL="0" distR="0" wp14:anchorId="2BC77AEB" wp14:editId="1EC36084">
            <wp:extent cx="1868993" cy="1003935"/>
            <wp:effectExtent l="0" t="0" r="10795" b="12065"/>
            <wp:docPr id="26" name="Picture 26" descr="Macintosh HD:Users:gultekincakmakci:Desktop:Screen Shot 2015-10-11 at 12.17.2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gultekincakmakci:Desktop:Screen Shot 2015-10-11 at 12.17.27 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8993" cy="1003935"/>
                    </a:xfrm>
                    <a:prstGeom prst="rect">
                      <a:avLst/>
                    </a:prstGeom>
                    <a:noFill/>
                    <a:ln>
                      <a:noFill/>
                    </a:ln>
                  </pic:spPr>
                </pic:pic>
              </a:graphicData>
            </a:graphic>
          </wp:inline>
        </w:drawing>
      </w:r>
      <w:r w:rsidRPr="00993B7D">
        <w:rPr>
          <w:noProof/>
          <w:color w:val="535353"/>
          <w:lang w:val="en-US"/>
        </w:rPr>
        <w:t xml:space="preserve"> </w:t>
      </w:r>
      <w:r w:rsidR="00781C73" w:rsidRPr="00993B7D">
        <w:rPr>
          <w:noProof/>
          <w:color w:val="535353"/>
          <w:lang w:val="en-US"/>
        </w:rPr>
        <w:t xml:space="preserve"> </w:t>
      </w:r>
      <w:r w:rsidRPr="00993B7D">
        <w:rPr>
          <w:rFonts w:cs="Times New Roman"/>
          <w:noProof/>
          <w:lang w:eastAsia="de-DE"/>
        </w:rPr>
        <w:drawing>
          <wp:inline distT="0" distB="0" distL="0" distR="0" wp14:anchorId="485A64F2" wp14:editId="4EDF6C35">
            <wp:extent cx="2509658" cy="1020333"/>
            <wp:effectExtent l="0" t="0" r="5080" b="0"/>
            <wp:docPr id="59" name="Resim 59" descr="C:\Windows\system32\config\systemprofile\Desktop\mascil-doğa kolleji proje fotoları\SAM_9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Windows\system32\config\systemprofile\Desktop\mascil-doğa kolleji proje fotoları\SAM_9989.JPG"/>
                    <pic:cNvPicPr>
                      <a:picLocks noChangeAspect="1" noChangeArrowheads="1"/>
                    </pic:cNvPicPr>
                  </pic:nvPicPr>
                  <pic:blipFill rotWithShape="1">
                    <a:blip r:embed="rId19"/>
                    <a:srcRect b="48276"/>
                    <a:stretch/>
                  </pic:blipFill>
                  <pic:spPr bwMode="auto">
                    <a:xfrm>
                      <a:off x="0" y="0"/>
                      <a:ext cx="2512477" cy="1021479"/>
                    </a:xfrm>
                    <a:prstGeom prst="rect">
                      <a:avLst/>
                    </a:prstGeom>
                    <a:noFill/>
                    <a:ln>
                      <a:noFill/>
                    </a:ln>
                    <a:extLst>
                      <a:ext uri="{53640926-AAD7-44D8-BBD7-CCE9431645EC}">
                        <a14:shadowObscured xmlns:a14="http://schemas.microsoft.com/office/drawing/2010/main"/>
                      </a:ext>
                    </a:extLst>
                  </pic:spPr>
                </pic:pic>
              </a:graphicData>
            </a:graphic>
          </wp:inline>
        </w:drawing>
      </w:r>
      <w:r w:rsidR="00781C73" w:rsidRPr="00993B7D">
        <w:rPr>
          <w:noProof/>
          <w:color w:val="535353"/>
          <w:lang w:val="en-US"/>
        </w:rPr>
        <w:t xml:space="preserve"> </w:t>
      </w:r>
      <w:r w:rsidRPr="00993B7D">
        <w:rPr>
          <w:noProof/>
          <w:color w:val="535353"/>
          <w:lang w:val="en-US"/>
        </w:rPr>
        <w:t xml:space="preserve"> </w:t>
      </w:r>
    </w:p>
    <w:p w14:paraId="109B5425" w14:textId="77777777" w:rsidR="00781C73" w:rsidRPr="00993B7D" w:rsidRDefault="00781C73" w:rsidP="00B63A0D">
      <w:pPr>
        <w:ind w:right="1090"/>
        <w:rPr>
          <w:rFonts w:eastAsiaTheme="minorEastAsia" w:cs="Lucida Grande"/>
          <w:b/>
          <w:color w:val="535353"/>
          <w:lang w:val="en-US"/>
        </w:rPr>
      </w:pPr>
    </w:p>
    <w:p w14:paraId="31F7DC18" w14:textId="77777777" w:rsidR="00B63A0D" w:rsidRPr="00993B7D" w:rsidRDefault="00B63A0D" w:rsidP="00B63A0D"/>
    <w:p w14:paraId="0CC35798" w14:textId="77777777" w:rsidR="006D7084" w:rsidRPr="00993B7D" w:rsidRDefault="006D7084" w:rsidP="00B63A0D">
      <w:pPr>
        <w:jc w:val="both"/>
        <w:rPr>
          <w:lang w:val="en-GB"/>
        </w:rPr>
      </w:pPr>
    </w:p>
    <w:sectPr w:rsidR="006D7084" w:rsidRPr="00993B7D" w:rsidSect="008731AB">
      <w:headerReference w:type="default" r:id="rId20"/>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2FF61F" w14:textId="77777777" w:rsidR="00D72EDC" w:rsidRDefault="00D72EDC" w:rsidP="00D272BA">
      <w:pPr>
        <w:spacing w:after="0" w:line="240" w:lineRule="auto"/>
      </w:pPr>
      <w:r>
        <w:separator/>
      </w:r>
    </w:p>
  </w:endnote>
  <w:endnote w:type="continuationSeparator" w:id="0">
    <w:p w14:paraId="070288DC" w14:textId="77777777" w:rsidR="00D72EDC" w:rsidRDefault="00D72EDC" w:rsidP="00D272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Lucida Grande,ＭＳ 明朝">
    <w:altName w:val="MS PMincho"/>
    <w:panose1 w:val="00000000000000000000"/>
    <w:charset w:val="8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E1891" w14:textId="77777777" w:rsidR="004325C2" w:rsidRDefault="005216E1" w:rsidP="004325C2">
    <w:pPr>
      <w:pStyle w:val="Fuzeile"/>
      <w:rPr>
        <w:rFonts w:ascii="Calibri" w:hAnsi="Calibri"/>
        <w:sz w:val="16"/>
        <w:szCs w:val="16"/>
        <w:lang w:val="en-US"/>
      </w:rPr>
    </w:pPr>
    <w:r>
      <w:rPr>
        <w:noProof/>
        <w:lang w:eastAsia="de-DE"/>
      </w:rPr>
      <w:drawing>
        <wp:anchor distT="0" distB="0" distL="114300" distR="114300" simplePos="0" relativeHeight="251658240" behindDoc="0" locked="0" layoutInCell="1" allowOverlap="1" wp14:anchorId="7947E64D" wp14:editId="565B12DB">
          <wp:simplePos x="0" y="0"/>
          <wp:positionH relativeFrom="margin">
            <wp:posOffset>5561330</wp:posOffset>
          </wp:positionH>
          <wp:positionV relativeFrom="margin">
            <wp:posOffset>8832215</wp:posOffset>
          </wp:positionV>
          <wp:extent cx="517525" cy="337820"/>
          <wp:effectExtent l="0" t="0" r="0" b="5080"/>
          <wp:wrapSquare wrapText="bothSides"/>
          <wp:docPr id="2" name="Bilde 2" descr="J:\MaScil\PoM\eu-logo-flag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aScil\PoM\eu-logo-flag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525" cy="337820"/>
                  </a:xfrm>
                  <a:prstGeom prst="rect">
                    <a:avLst/>
                  </a:prstGeom>
                  <a:noFill/>
                  <a:ln>
                    <a:noFill/>
                  </a:ln>
                </pic:spPr>
              </pic:pic>
            </a:graphicData>
          </a:graphic>
        </wp:anchor>
      </w:drawing>
    </w:r>
    <w:r w:rsidR="005D792B" w:rsidRPr="005D792B">
      <w:rPr>
        <w:rFonts w:ascii="Calibri" w:hAnsi="Calibri"/>
        <w:sz w:val="16"/>
        <w:szCs w:val="16"/>
        <w:lang w:val="en-US"/>
      </w:rPr>
      <w:t>The mascil project has received funding from the European Union’s Seventh Framework Programme for research, technological development and demonstration under grant agreement no 320</w:t>
    </w:r>
    <w:r>
      <w:rPr>
        <w:rFonts w:ascii="Calibri" w:hAnsi="Calibri"/>
        <w:sz w:val="16"/>
        <w:szCs w:val="16"/>
        <w:lang w:val="en-US"/>
      </w:rPr>
      <w:t> </w:t>
    </w:r>
    <w:r w:rsidR="005D792B" w:rsidRPr="005D792B">
      <w:rPr>
        <w:rFonts w:ascii="Calibri" w:hAnsi="Calibri"/>
        <w:sz w:val="16"/>
        <w:szCs w:val="16"/>
        <w:lang w:val="en-US"/>
      </w:rPr>
      <w:t>693</w:t>
    </w:r>
    <w:r w:rsidR="00967CA0">
      <w:rPr>
        <w:rFonts w:ascii="Calibri" w:hAnsi="Calibri"/>
        <w:sz w:val="16"/>
        <w:szCs w:val="16"/>
        <w:lang w:val="en-US"/>
      </w:rPr>
      <w:br/>
    </w:r>
  </w:p>
  <w:p w14:paraId="6AF12D1E" w14:textId="77777777" w:rsidR="00967CA0" w:rsidRPr="004325C2" w:rsidRDefault="00967CA0" w:rsidP="00967CA0">
    <w:pPr>
      <w:pStyle w:val="Fuzeile"/>
      <w:rPr>
        <w:rFonts w:ascii="Calibri" w:hAnsi="Calibri"/>
        <w:i/>
        <w:sz w:val="16"/>
        <w:szCs w:val="16"/>
        <w:lang w:val="en-US"/>
      </w:rPr>
    </w:pPr>
    <w:r w:rsidRPr="004325C2">
      <w:rPr>
        <w:rFonts w:ascii="Calibri" w:hAnsi="Calibri"/>
        <w:i/>
        <w:sz w:val="16"/>
        <w:szCs w:val="16"/>
        <w:lang w:val="en-US"/>
      </w:rPr>
      <w:t>CC BY-</w:t>
    </w:r>
    <w:r>
      <w:rPr>
        <w:rFonts w:ascii="Calibri" w:hAnsi="Calibri"/>
        <w:i/>
        <w:sz w:val="16"/>
        <w:szCs w:val="16"/>
        <w:lang w:val="en-US"/>
      </w:rPr>
      <w:t>NC-</w:t>
    </w:r>
    <w:r w:rsidRPr="004325C2">
      <w:rPr>
        <w:rFonts w:ascii="Calibri" w:hAnsi="Calibri"/>
        <w:i/>
        <w:sz w:val="16"/>
        <w:szCs w:val="16"/>
        <w:lang w:val="en-US"/>
      </w:rPr>
      <w:t xml:space="preserve">SA </w:t>
    </w:r>
    <w:r w:rsidR="002365C3">
      <w:rPr>
        <w:rFonts w:ascii="Calibri" w:hAnsi="Calibri"/>
        <w:i/>
        <w:sz w:val="16"/>
        <w:szCs w:val="16"/>
        <w:lang w:val="en-US"/>
      </w:rPr>
      <w:t xml:space="preserve">4.0 </w:t>
    </w:r>
    <w:r w:rsidRPr="004325C2">
      <w:rPr>
        <w:rFonts w:ascii="Calibri" w:hAnsi="Calibri"/>
        <w:i/>
        <w:sz w:val="16"/>
        <w:szCs w:val="16"/>
        <w:lang w:val="en-US"/>
      </w:rPr>
      <w:t xml:space="preserve">mascil </w:t>
    </w:r>
    <w:r>
      <w:rPr>
        <w:rFonts w:ascii="Calibri" w:hAnsi="Calibri"/>
        <w:i/>
        <w:sz w:val="16"/>
        <w:szCs w:val="16"/>
        <w:lang w:val="en-US"/>
      </w:rPr>
      <w:t>2015</w:t>
    </w:r>
  </w:p>
  <w:p w14:paraId="415CCBD0" w14:textId="77777777" w:rsidR="00967CA0" w:rsidRPr="004325C2" w:rsidRDefault="00967CA0" w:rsidP="004325C2">
    <w:pPr>
      <w:pStyle w:val="Fuzeile"/>
      <w:rPr>
        <w:rFonts w:ascii="Calibri" w:hAnsi="Calibri"/>
        <w:sz w:val="16"/>
        <w:szCs w:val="16"/>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06600E" w14:textId="77777777" w:rsidR="00D72EDC" w:rsidRDefault="00D72EDC" w:rsidP="00D272BA">
      <w:pPr>
        <w:spacing w:after="0" w:line="240" w:lineRule="auto"/>
      </w:pPr>
      <w:r>
        <w:separator/>
      </w:r>
    </w:p>
  </w:footnote>
  <w:footnote w:type="continuationSeparator" w:id="0">
    <w:p w14:paraId="4E6868E1" w14:textId="77777777" w:rsidR="00D72EDC" w:rsidRDefault="00D72EDC" w:rsidP="00D272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C05FCB" w14:textId="77777777" w:rsidR="00D272BA" w:rsidRDefault="00D55DB1" w:rsidP="00247C9F">
    <w:pPr>
      <w:pStyle w:val="Kopfzeile"/>
      <w:jc w:val="right"/>
    </w:pPr>
    <w:r w:rsidRPr="00415265">
      <w:rPr>
        <w:rFonts w:asciiTheme="majorHAnsi" w:eastAsiaTheme="majorEastAsia" w:hAnsiTheme="majorHAnsi" w:cstheme="majorBidi"/>
        <w:b/>
        <w:bCs/>
        <w:noProof/>
        <w:color w:val="EEECE1" w:themeColor="background2"/>
        <w:spacing w:val="30"/>
        <w:sz w:val="72"/>
        <w:szCs w:val="72"/>
        <w:lang w:eastAsia="de-DE"/>
      </w:rPr>
      <w:drawing>
        <wp:anchor distT="0" distB="0" distL="114300" distR="114300" simplePos="0" relativeHeight="251660288" behindDoc="0" locked="0" layoutInCell="1" allowOverlap="1" wp14:anchorId="4CA2CCBF" wp14:editId="1C95899D">
          <wp:simplePos x="0" y="0"/>
          <wp:positionH relativeFrom="column">
            <wp:posOffset>0</wp:posOffset>
          </wp:positionH>
          <wp:positionV relativeFrom="paragraph">
            <wp:posOffset>-6985</wp:posOffset>
          </wp:positionV>
          <wp:extent cx="1508125" cy="388620"/>
          <wp:effectExtent l="0" t="0" r="0" b="0"/>
          <wp:wrapSquare wrapText="bothSides"/>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cettepe.png"/>
                  <pic:cNvPicPr/>
                </pic:nvPicPr>
                <pic:blipFill>
                  <a:blip r:embed="rId1">
                    <a:extLst>
                      <a:ext uri="{28A0092B-C50C-407E-A947-70E740481C1C}">
                        <a14:useLocalDpi xmlns:a14="http://schemas.microsoft.com/office/drawing/2010/main" val="0"/>
                      </a:ext>
                    </a:extLst>
                  </a:blip>
                  <a:stretch>
                    <a:fillRect/>
                  </a:stretch>
                </pic:blipFill>
                <pic:spPr>
                  <a:xfrm>
                    <a:off x="0" y="0"/>
                    <a:ext cx="1508125" cy="388620"/>
                  </a:xfrm>
                  <a:prstGeom prst="rect">
                    <a:avLst/>
                  </a:prstGeom>
                </pic:spPr>
              </pic:pic>
            </a:graphicData>
          </a:graphic>
        </wp:anchor>
      </w:drawing>
    </w:r>
    <w:r w:rsidR="004C32A2">
      <w:t xml:space="preserve"> </w:t>
    </w:r>
    <w:r w:rsidR="004C32A2">
      <w:tab/>
    </w:r>
    <w:r w:rsidR="004C32A2">
      <w:tab/>
    </w:r>
    <w:r w:rsidR="00892850">
      <w:t xml:space="preserve"> </w:t>
    </w:r>
    <w:r w:rsidR="00892850">
      <w:rPr>
        <w:rFonts w:ascii="Arial" w:hAnsi="Arial" w:cs="Arial"/>
        <w:b/>
        <w:noProof/>
        <w:sz w:val="32"/>
        <w:szCs w:val="32"/>
        <w:lang w:eastAsia="de-DE"/>
      </w:rPr>
      <w:drawing>
        <wp:inline distT="0" distB="0" distL="0" distR="0" wp14:anchorId="2FCD17CA" wp14:editId="6A166C5C">
          <wp:extent cx="919697" cy="474452"/>
          <wp:effectExtent l="0" t="0" r="0" b="1905"/>
          <wp:docPr id="5" name="Bilde 5" descr="mascil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cil_Logo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0166" cy="47469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67697"/>
    <w:multiLevelType w:val="hybridMultilevel"/>
    <w:tmpl w:val="AC501C86"/>
    <w:lvl w:ilvl="0" w:tplc="A60C8F24">
      <w:start w:val="1"/>
      <w:numFmt w:val="bullet"/>
      <w:lvlText w:val=""/>
      <w:lvlJc w:val="left"/>
      <w:pPr>
        <w:ind w:left="720" w:hanging="360"/>
      </w:pPr>
      <w:rPr>
        <w:rFonts w:ascii="Symbol" w:hAnsi="Symbol" w:hint="default"/>
      </w:rPr>
    </w:lvl>
    <w:lvl w:ilvl="1" w:tplc="F260DEE8">
      <w:start w:val="1"/>
      <w:numFmt w:val="bullet"/>
      <w:lvlText w:val="o"/>
      <w:lvlJc w:val="left"/>
      <w:pPr>
        <w:ind w:left="1440" w:hanging="360"/>
      </w:pPr>
      <w:rPr>
        <w:rFonts w:ascii="Courier New" w:hAnsi="Courier New" w:hint="default"/>
      </w:rPr>
    </w:lvl>
    <w:lvl w:ilvl="2" w:tplc="28EC68E8">
      <w:start w:val="1"/>
      <w:numFmt w:val="bullet"/>
      <w:lvlText w:val=""/>
      <w:lvlJc w:val="left"/>
      <w:pPr>
        <w:ind w:left="2160" w:hanging="360"/>
      </w:pPr>
      <w:rPr>
        <w:rFonts w:ascii="Wingdings" w:hAnsi="Wingdings" w:hint="default"/>
      </w:rPr>
    </w:lvl>
    <w:lvl w:ilvl="3" w:tplc="2E7EF33C">
      <w:start w:val="1"/>
      <w:numFmt w:val="bullet"/>
      <w:lvlText w:val=""/>
      <w:lvlJc w:val="left"/>
      <w:pPr>
        <w:ind w:left="2880" w:hanging="360"/>
      </w:pPr>
      <w:rPr>
        <w:rFonts w:ascii="Symbol" w:hAnsi="Symbol" w:hint="default"/>
      </w:rPr>
    </w:lvl>
    <w:lvl w:ilvl="4" w:tplc="E07A5A8E">
      <w:start w:val="1"/>
      <w:numFmt w:val="bullet"/>
      <w:lvlText w:val="o"/>
      <w:lvlJc w:val="left"/>
      <w:pPr>
        <w:ind w:left="3600" w:hanging="360"/>
      </w:pPr>
      <w:rPr>
        <w:rFonts w:ascii="Courier New" w:hAnsi="Courier New" w:hint="default"/>
      </w:rPr>
    </w:lvl>
    <w:lvl w:ilvl="5" w:tplc="809C5FE4">
      <w:start w:val="1"/>
      <w:numFmt w:val="bullet"/>
      <w:lvlText w:val=""/>
      <w:lvlJc w:val="left"/>
      <w:pPr>
        <w:ind w:left="4320" w:hanging="360"/>
      </w:pPr>
      <w:rPr>
        <w:rFonts w:ascii="Wingdings" w:hAnsi="Wingdings" w:hint="default"/>
      </w:rPr>
    </w:lvl>
    <w:lvl w:ilvl="6" w:tplc="38F8F08C">
      <w:start w:val="1"/>
      <w:numFmt w:val="bullet"/>
      <w:lvlText w:val=""/>
      <w:lvlJc w:val="left"/>
      <w:pPr>
        <w:ind w:left="5040" w:hanging="360"/>
      </w:pPr>
      <w:rPr>
        <w:rFonts w:ascii="Symbol" w:hAnsi="Symbol" w:hint="default"/>
      </w:rPr>
    </w:lvl>
    <w:lvl w:ilvl="7" w:tplc="DE784F62">
      <w:start w:val="1"/>
      <w:numFmt w:val="bullet"/>
      <w:lvlText w:val="o"/>
      <w:lvlJc w:val="left"/>
      <w:pPr>
        <w:ind w:left="5760" w:hanging="360"/>
      </w:pPr>
      <w:rPr>
        <w:rFonts w:ascii="Courier New" w:hAnsi="Courier New" w:hint="default"/>
      </w:rPr>
    </w:lvl>
    <w:lvl w:ilvl="8" w:tplc="FCE2F572">
      <w:start w:val="1"/>
      <w:numFmt w:val="bullet"/>
      <w:lvlText w:val=""/>
      <w:lvlJc w:val="left"/>
      <w:pPr>
        <w:ind w:left="6480" w:hanging="360"/>
      </w:pPr>
      <w:rPr>
        <w:rFonts w:ascii="Wingdings" w:hAnsi="Wingdings" w:hint="default"/>
      </w:rPr>
    </w:lvl>
  </w:abstractNum>
  <w:abstractNum w:abstractNumId="1">
    <w:nsid w:val="0664667C"/>
    <w:multiLevelType w:val="hybridMultilevel"/>
    <w:tmpl w:val="5832FC10"/>
    <w:lvl w:ilvl="0" w:tplc="8B3CE254">
      <w:numFmt w:val="bullet"/>
      <w:lvlText w:val="-"/>
      <w:lvlJc w:val="left"/>
      <w:pPr>
        <w:ind w:left="1428" w:hanging="360"/>
      </w:pPr>
      <w:rPr>
        <w:rFonts w:ascii="Calibri" w:eastAsiaTheme="minorHAnsi" w:hAnsi="Calibri" w:cstheme="minorBidi"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2">
    <w:nsid w:val="09691FFE"/>
    <w:multiLevelType w:val="multilevel"/>
    <w:tmpl w:val="0F28A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BE69FE"/>
    <w:multiLevelType w:val="hybridMultilevel"/>
    <w:tmpl w:val="122EB02E"/>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4">
    <w:nsid w:val="15546619"/>
    <w:multiLevelType w:val="hybridMultilevel"/>
    <w:tmpl w:val="FE8CF87C"/>
    <w:lvl w:ilvl="0" w:tplc="2BEEBF8C">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1F4E21BE"/>
    <w:multiLevelType w:val="hybridMultilevel"/>
    <w:tmpl w:val="461E5C4C"/>
    <w:lvl w:ilvl="0" w:tplc="6B74CBE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1876F1E"/>
    <w:multiLevelType w:val="hybridMultilevel"/>
    <w:tmpl w:val="3B6CE7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234670C4"/>
    <w:multiLevelType w:val="hybridMultilevel"/>
    <w:tmpl w:val="B080B84E"/>
    <w:lvl w:ilvl="0" w:tplc="D3E81E60">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296E241C"/>
    <w:multiLevelType w:val="hybridMultilevel"/>
    <w:tmpl w:val="88D4B70A"/>
    <w:lvl w:ilvl="0" w:tplc="FFFFFFFF">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2C2B2C93"/>
    <w:multiLevelType w:val="hybridMultilevel"/>
    <w:tmpl w:val="71FC4D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nsid w:val="2E9A0402"/>
    <w:multiLevelType w:val="hybridMultilevel"/>
    <w:tmpl w:val="D2DC03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31F65580"/>
    <w:multiLevelType w:val="multilevel"/>
    <w:tmpl w:val="B0AC4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E8E1D1D"/>
    <w:multiLevelType w:val="hybridMultilevel"/>
    <w:tmpl w:val="2FAEB1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nsid w:val="41D131AC"/>
    <w:multiLevelType w:val="hybridMultilevel"/>
    <w:tmpl w:val="65CEF0EA"/>
    <w:lvl w:ilvl="0" w:tplc="621650F6">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4649183B"/>
    <w:multiLevelType w:val="hybridMultilevel"/>
    <w:tmpl w:val="772896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4A461973"/>
    <w:multiLevelType w:val="hybridMultilevel"/>
    <w:tmpl w:val="E77AF4BC"/>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16">
    <w:nsid w:val="4A9D3E71"/>
    <w:multiLevelType w:val="hybridMultilevel"/>
    <w:tmpl w:val="47E8DE5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7">
    <w:nsid w:val="50686EAE"/>
    <w:multiLevelType w:val="hybridMultilevel"/>
    <w:tmpl w:val="F4B09584"/>
    <w:lvl w:ilvl="0" w:tplc="4E465E16">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58811653"/>
    <w:multiLevelType w:val="hybridMultilevel"/>
    <w:tmpl w:val="2DC67A14"/>
    <w:lvl w:ilvl="0" w:tplc="FFFFFFFF">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596C4C9E"/>
    <w:multiLevelType w:val="hybridMultilevel"/>
    <w:tmpl w:val="194E220E"/>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20">
    <w:nsid w:val="5C7A0F11"/>
    <w:multiLevelType w:val="hybridMultilevel"/>
    <w:tmpl w:val="ABF8ECD8"/>
    <w:lvl w:ilvl="0" w:tplc="E71CDE0A">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nsid w:val="5DE020EF"/>
    <w:multiLevelType w:val="hybridMultilevel"/>
    <w:tmpl w:val="4C06F5B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2">
    <w:nsid w:val="66CC69BF"/>
    <w:multiLevelType w:val="hybridMultilevel"/>
    <w:tmpl w:val="1074A6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693F53D9"/>
    <w:multiLevelType w:val="hybridMultilevel"/>
    <w:tmpl w:val="C3BA5A4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4">
    <w:nsid w:val="69A94808"/>
    <w:multiLevelType w:val="hybridMultilevel"/>
    <w:tmpl w:val="47D2AED0"/>
    <w:lvl w:ilvl="0" w:tplc="DECA670E">
      <w:start w:val="1"/>
      <w:numFmt w:val="bullet"/>
      <w:lvlText w:val=""/>
      <w:lvlJc w:val="left"/>
      <w:pPr>
        <w:ind w:left="720" w:hanging="360"/>
      </w:pPr>
      <w:rPr>
        <w:rFonts w:ascii="Symbol" w:hAnsi="Symbol" w:hint="default"/>
      </w:rPr>
    </w:lvl>
    <w:lvl w:ilvl="1" w:tplc="DD943926">
      <w:start w:val="1"/>
      <w:numFmt w:val="bullet"/>
      <w:lvlText w:val="o"/>
      <w:lvlJc w:val="left"/>
      <w:pPr>
        <w:ind w:left="1440" w:hanging="360"/>
      </w:pPr>
      <w:rPr>
        <w:rFonts w:ascii="Courier New" w:hAnsi="Courier New" w:hint="default"/>
      </w:rPr>
    </w:lvl>
    <w:lvl w:ilvl="2" w:tplc="F8D4956E">
      <w:start w:val="1"/>
      <w:numFmt w:val="bullet"/>
      <w:lvlText w:val=""/>
      <w:lvlJc w:val="left"/>
      <w:pPr>
        <w:ind w:left="2160" w:hanging="360"/>
      </w:pPr>
      <w:rPr>
        <w:rFonts w:ascii="Wingdings" w:hAnsi="Wingdings" w:hint="default"/>
      </w:rPr>
    </w:lvl>
    <w:lvl w:ilvl="3" w:tplc="02AA9542">
      <w:start w:val="1"/>
      <w:numFmt w:val="bullet"/>
      <w:lvlText w:val=""/>
      <w:lvlJc w:val="left"/>
      <w:pPr>
        <w:ind w:left="2880" w:hanging="360"/>
      </w:pPr>
      <w:rPr>
        <w:rFonts w:ascii="Symbol" w:hAnsi="Symbol" w:hint="default"/>
      </w:rPr>
    </w:lvl>
    <w:lvl w:ilvl="4" w:tplc="6CB83BF6">
      <w:start w:val="1"/>
      <w:numFmt w:val="bullet"/>
      <w:lvlText w:val="o"/>
      <w:lvlJc w:val="left"/>
      <w:pPr>
        <w:ind w:left="3600" w:hanging="360"/>
      </w:pPr>
      <w:rPr>
        <w:rFonts w:ascii="Courier New" w:hAnsi="Courier New" w:hint="default"/>
      </w:rPr>
    </w:lvl>
    <w:lvl w:ilvl="5" w:tplc="B7D64582">
      <w:start w:val="1"/>
      <w:numFmt w:val="bullet"/>
      <w:lvlText w:val=""/>
      <w:lvlJc w:val="left"/>
      <w:pPr>
        <w:ind w:left="4320" w:hanging="360"/>
      </w:pPr>
      <w:rPr>
        <w:rFonts w:ascii="Wingdings" w:hAnsi="Wingdings" w:hint="default"/>
      </w:rPr>
    </w:lvl>
    <w:lvl w:ilvl="6" w:tplc="FDBCBED4">
      <w:start w:val="1"/>
      <w:numFmt w:val="bullet"/>
      <w:lvlText w:val=""/>
      <w:lvlJc w:val="left"/>
      <w:pPr>
        <w:ind w:left="5040" w:hanging="360"/>
      </w:pPr>
      <w:rPr>
        <w:rFonts w:ascii="Symbol" w:hAnsi="Symbol" w:hint="default"/>
      </w:rPr>
    </w:lvl>
    <w:lvl w:ilvl="7" w:tplc="817046DC">
      <w:start w:val="1"/>
      <w:numFmt w:val="bullet"/>
      <w:lvlText w:val="o"/>
      <w:lvlJc w:val="left"/>
      <w:pPr>
        <w:ind w:left="5760" w:hanging="360"/>
      </w:pPr>
      <w:rPr>
        <w:rFonts w:ascii="Courier New" w:hAnsi="Courier New" w:hint="default"/>
      </w:rPr>
    </w:lvl>
    <w:lvl w:ilvl="8" w:tplc="C0EE0B56">
      <w:start w:val="1"/>
      <w:numFmt w:val="bullet"/>
      <w:lvlText w:val=""/>
      <w:lvlJc w:val="left"/>
      <w:pPr>
        <w:ind w:left="6480" w:hanging="360"/>
      </w:pPr>
      <w:rPr>
        <w:rFonts w:ascii="Wingdings" w:hAnsi="Wingdings" w:hint="default"/>
      </w:rPr>
    </w:lvl>
  </w:abstractNum>
  <w:abstractNum w:abstractNumId="25">
    <w:nsid w:val="69D55375"/>
    <w:multiLevelType w:val="hybridMultilevel"/>
    <w:tmpl w:val="D20CA04E"/>
    <w:lvl w:ilvl="0" w:tplc="FFFFFFFF">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nsid w:val="6E951A97"/>
    <w:multiLevelType w:val="hybridMultilevel"/>
    <w:tmpl w:val="7B0CEB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6F7E0D2D"/>
    <w:multiLevelType w:val="multilevel"/>
    <w:tmpl w:val="3B2C7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571385E"/>
    <w:multiLevelType w:val="hybridMultilevel"/>
    <w:tmpl w:val="4516CD3C"/>
    <w:lvl w:ilvl="0" w:tplc="C11851AA">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8884E42"/>
    <w:multiLevelType w:val="hybridMultilevel"/>
    <w:tmpl w:val="0FE07F26"/>
    <w:lvl w:ilvl="0" w:tplc="621650F6">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789E277B"/>
    <w:multiLevelType w:val="hybridMultilevel"/>
    <w:tmpl w:val="6A4EA886"/>
    <w:lvl w:ilvl="0" w:tplc="8AFC5F74">
      <w:start w:val="1"/>
      <w:numFmt w:val="bullet"/>
      <w:lvlText w:val=""/>
      <w:lvlJc w:val="left"/>
      <w:pPr>
        <w:ind w:left="720" w:hanging="360"/>
      </w:pPr>
      <w:rPr>
        <w:rFonts w:ascii="Symbol" w:hAnsi="Symbol" w:hint="default"/>
      </w:rPr>
    </w:lvl>
    <w:lvl w:ilvl="1" w:tplc="7D385966">
      <w:start w:val="1"/>
      <w:numFmt w:val="bullet"/>
      <w:lvlText w:val="o"/>
      <w:lvlJc w:val="left"/>
      <w:pPr>
        <w:ind w:left="1440" w:hanging="360"/>
      </w:pPr>
      <w:rPr>
        <w:rFonts w:ascii="Courier New" w:hAnsi="Courier New" w:hint="default"/>
      </w:rPr>
    </w:lvl>
    <w:lvl w:ilvl="2" w:tplc="0B8C4A24">
      <w:start w:val="1"/>
      <w:numFmt w:val="bullet"/>
      <w:lvlText w:val=""/>
      <w:lvlJc w:val="left"/>
      <w:pPr>
        <w:ind w:left="2160" w:hanging="360"/>
      </w:pPr>
      <w:rPr>
        <w:rFonts w:ascii="Wingdings" w:hAnsi="Wingdings" w:hint="default"/>
      </w:rPr>
    </w:lvl>
    <w:lvl w:ilvl="3" w:tplc="DA8AA26A">
      <w:start w:val="1"/>
      <w:numFmt w:val="bullet"/>
      <w:lvlText w:val=""/>
      <w:lvlJc w:val="left"/>
      <w:pPr>
        <w:ind w:left="2880" w:hanging="360"/>
      </w:pPr>
      <w:rPr>
        <w:rFonts w:ascii="Symbol" w:hAnsi="Symbol" w:hint="default"/>
      </w:rPr>
    </w:lvl>
    <w:lvl w:ilvl="4" w:tplc="445622E8">
      <w:start w:val="1"/>
      <w:numFmt w:val="bullet"/>
      <w:lvlText w:val="o"/>
      <w:lvlJc w:val="left"/>
      <w:pPr>
        <w:ind w:left="3600" w:hanging="360"/>
      </w:pPr>
      <w:rPr>
        <w:rFonts w:ascii="Courier New" w:hAnsi="Courier New" w:hint="default"/>
      </w:rPr>
    </w:lvl>
    <w:lvl w:ilvl="5" w:tplc="A502D958">
      <w:start w:val="1"/>
      <w:numFmt w:val="bullet"/>
      <w:lvlText w:val=""/>
      <w:lvlJc w:val="left"/>
      <w:pPr>
        <w:ind w:left="4320" w:hanging="360"/>
      </w:pPr>
      <w:rPr>
        <w:rFonts w:ascii="Wingdings" w:hAnsi="Wingdings" w:hint="default"/>
      </w:rPr>
    </w:lvl>
    <w:lvl w:ilvl="6" w:tplc="C5BA094A">
      <w:start w:val="1"/>
      <w:numFmt w:val="bullet"/>
      <w:lvlText w:val=""/>
      <w:lvlJc w:val="left"/>
      <w:pPr>
        <w:ind w:left="5040" w:hanging="360"/>
      </w:pPr>
      <w:rPr>
        <w:rFonts w:ascii="Symbol" w:hAnsi="Symbol" w:hint="default"/>
      </w:rPr>
    </w:lvl>
    <w:lvl w:ilvl="7" w:tplc="D94E4330">
      <w:start w:val="1"/>
      <w:numFmt w:val="bullet"/>
      <w:lvlText w:val="o"/>
      <w:lvlJc w:val="left"/>
      <w:pPr>
        <w:ind w:left="5760" w:hanging="360"/>
      </w:pPr>
      <w:rPr>
        <w:rFonts w:ascii="Courier New" w:hAnsi="Courier New" w:hint="default"/>
      </w:rPr>
    </w:lvl>
    <w:lvl w:ilvl="8" w:tplc="EA7AF1F6">
      <w:start w:val="1"/>
      <w:numFmt w:val="bullet"/>
      <w:lvlText w:val=""/>
      <w:lvlJc w:val="left"/>
      <w:pPr>
        <w:ind w:left="6480" w:hanging="360"/>
      </w:pPr>
      <w:rPr>
        <w:rFonts w:ascii="Wingdings" w:hAnsi="Wingdings" w:hint="default"/>
      </w:rPr>
    </w:lvl>
  </w:abstractNum>
  <w:abstractNum w:abstractNumId="31">
    <w:nsid w:val="7A4F7037"/>
    <w:multiLevelType w:val="hybridMultilevel"/>
    <w:tmpl w:val="C96020CC"/>
    <w:lvl w:ilvl="0" w:tplc="2E14F954">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0"/>
  </w:num>
  <w:num w:numId="2">
    <w:abstractNumId w:val="0"/>
  </w:num>
  <w:num w:numId="3">
    <w:abstractNumId w:val="24"/>
  </w:num>
  <w:num w:numId="4">
    <w:abstractNumId w:val="20"/>
  </w:num>
  <w:num w:numId="5">
    <w:abstractNumId w:val="9"/>
  </w:num>
  <w:num w:numId="6">
    <w:abstractNumId w:val="10"/>
  </w:num>
  <w:num w:numId="7">
    <w:abstractNumId w:val="14"/>
  </w:num>
  <w:num w:numId="8">
    <w:abstractNumId w:val="7"/>
  </w:num>
  <w:num w:numId="9">
    <w:abstractNumId w:val="11"/>
  </w:num>
  <w:num w:numId="10">
    <w:abstractNumId w:val="2"/>
  </w:num>
  <w:num w:numId="11">
    <w:abstractNumId w:val="27"/>
  </w:num>
  <w:num w:numId="12">
    <w:abstractNumId w:val="23"/>
  </w:num>
  <w:num w:numId="13">
    <w:abstractNumId w:val="16"/>
  </w:num>
  <w:num w:numId="14">
    <w:abstractNumId w:val="1"/>
  </w:num>
  <w:num w:numId="15">
    <w:abstractNumId w:val="31"/>
  </w:num>
  <w:num w:numId="16">
    <w:abstractNumId w:val="4"/>
  </w:num>
  <w:num w:numId="17">
    <w:abstractNumId w:val="12"/>
  </w:num>
  <w:num w:numId="18">
    <w:abstractNumId w:val="6"/>
  </w:num>
  <w:num w:numId="19">
    <w:abstractNumId w:val="3"/>
  </w:num>
  <w:num w:numId="20">
    <w:abstractNumId w:val="15"/>
  </w:num>
  <w:num w:numId="21">
    <w:abstractNumId w:val="19"/>
  </w:num>
  <w:num w:numId="22">
    <w:abstractNumId w:val="22"/>
  </w:num>
  <w:num w:numId="23">
    <w:abstractNumId w:val="28"/>
  </w:num>
  <w:num w:numId="24">
    <w:abstractNumId w:val="25"/>
  </w:num>
  <w:num w:numId="25">
    <w:abstractNumId w:val="18"/>
  </w:num>
  <w:num w:numId="26">
    <w:abstractNumId w:val="8"/>
  </w:num>
  <w:num w:numId="27">
    <w:abstractNumId w:val="5"/>
  </w:num>
  <w:num w:numId="28">
    <w:abstractNumId w:val="13"/>
  </w:num>
  <w:num w:numId="29">
    <w:abstractNumId w:val="29"/>
  </w:num>
  <w:num w:numId="30">
    <w:abstractNumId w:val="26"/>
  </w:num>
  <w:num w:numId="31">
    <w:abstractNumId w:val="21"/>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72BA"/>
    <w:rsid w:val="0001457E"/>
    <w:rsid w:val="000203E5"/>
    <w:rsid w:val="0002140F"/>
    <w:rsid w:val="0003179C"/>
    <w:rsid w:val="000840C9"/>
    <w:rsid w:val="000F10C6"/>
    <w:rsid w:val="00135E21"/>
    <w:rsid w:val="001949CE"/>
    <w:rsid w:val="002303B6"/>
    <w:rsid w:val="002365C3"/>
    <w:rsid w:val="00247C9F"/>
    <w:rsid w:val="002920A8"/>
    <w:rsid w:val="002B6193"/>
    <w:rsid w:val="0031150A"/>
    <w:rsid w:val="0031509A"/>
    <w:rsid w:val="0037002C"/>
    <w:rsid w:val="003C1FCB"/>
    <w:rsid w:val="00414680"/>
    <w:rsid w:val="004269A2"/>
    <w:rsid w:val="004325C2"/>
    <w:rsid w:val="00432D34"/>
    <w:rsid w:val="00455FC1"/>
    <w:rsid w:val="00473A50"/>
    <w:rsid w:val="004C32A2"/>
    <w:rsid w:val="004D0459"/>
    <w:rsid w:val="004D7837"/>
    <w:rsid w:val="005216E1"/>
    <w:rsid w:val="0055754E"/>
    <w:rsid w:val="00585D54"/>
    <w:rsid w:val="005862CE"/>
    <w:rsid w:val="005A75D9"/>
    <w:rsid w:val="005D792B"/>
    <w:rsid w:val="00605D06"/>
    <w:rsid w:val="00634D9E"/>
    <w:rsid w:val="006823D9"/>
    <w:rsid w:val="006B15A6"/>
    <w:rsid w:val="006D7084"/>
    <w:rsid w:val="006E164F"/>
    <w:rsid w:val="006E4799"/>
    <w:rsid w:val="0070116B"/>
    <w:rsid w:val="00736D20"/>
    <w:rsid w:val="007667C5"/>
    <w:rsid w:val="00781C73"/>
    <w:rsid w:val="008731AB"/>
    <w:rsid w:val="00892850"/>
    <w:rsid w:val="00910698"/>
    <w:rsid w:val="00926232"/>
    <w:rsid w:val="009455D8"/>
    <w:rsid w:val="00967CA0"/>
    <w:rsid w:val="00970B2A"/>
    <w:rsid w:val="00993B7D"/>
    <w:rsid w:val="009C2696"/>
    <w:rsid w:val="009D64F6"/>
    <w:rsid w:val="00A218CA"/>
    <w:rsid w:val="00A77E84"/>
    <w:rsid w:val="00AD6F7F"/>
    <w:rsid w:val="00AF525B"/>
    <w:rsid w:val="00B63A0D"/>
    <w:rsid w:val="00B64920"/>
    <w:rsid w:val="00BB0948"/>
    <w:rsid w:val="00C7504F"/>
    <w:rsid w:val="00C75763"/>
    <w:rsid w:val="00C956B9"/>
    <w:rsid w:val="00CB69E8"/>
    <w:rsid w:val="00D254E9"/>
    <w:rsid w:val="00D272BA"/>
    <w:rsid w:val="00D41E9C"/>
    <w:rsid w:val="00D5182F"/>
    <w:rsid w:val="00D55DB1"/>
    <w:rsid w:val="00D72EDC"/>
    <w:rsid w:val="00DC1B9B"/>
    <w:rsid w:val="00E7261B"/>
    <w:rsid w:val="00F55174"/>
    <w:rsid w:val="00F568AC"/>
    <w:rsid w:val="00F63932"/>
    <w:rsid w:val="00F84332"/>
    <w:rsid w:val="75487F5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38A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303B6"/>
    <w:rPr>
      <w:lang w:val="de-DE"/>
    </w:rPr>
  </w:style>
  <w:style w:type="paragraph" w:styleId="berschrift1">
    <w:name w:val="heading 1"/>
    <w:basedOn w:val="Standard"/>
    <w:next w:val="Standard"/>
    <w:link w:val="berschrift1Zchn"/>
    <w:uiPriority w:val="9"/>
    <w:qFormat/>
    <w:rsid w:val="00D272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D272B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5">
    <w:name w:val="heading 5"/>
    <w:basedOn w:val="Standard"/>
    <w:next w:val="Standard"/>
    <w:link w:val="berschrift5Zchn"/>
    <w:uiPriority w:val="9"/>
    <w:semiHidden/>
    <w:unhideWhenUsed/>
    <w:qFormat/>
    <w:rsid w:val="004C32A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272B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272BA"/>
  </w:style>
  <w:style w:type="paragraph" w:styleId="Fuzeile">
    <w:name w:val="footer"/>
    <w:basedOn w:val="Standard"/>
    <w:link w:val="FuzeileZchn"/>
    <w:uiPriority w:val="99"/>
    <w:unhideWhenUsed/>
    <w:rsid w:val="00D272B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272BA"/>
  </w:style>
  <w:style w:type="paragraph" w:styleId="Sprechblasentext">
    <w:name w:val="Balloon Text"/>
    <w:basedOn w:val="Standard"/>
    <w:link w:val="SprechblasentextZchn"/>
    <w:uiPriority w:val="99"/>
    <w:semiHidden/>
    <w:unhideWhenUsed/>
    <w:rsid w:val="00D272B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272BA"/>
    <w:rPr>
      <w:rFonts w:ascii="Tahoma" w:hAnsi="Tahoma" w:cs="Tahoma"/>
      <w:sz w:val="16"/>
      <w:szCs w:val="16"/>
    </w:rPr>
  </w:style>
  <w:style w:type="character" w:customStyle="1" w:styleId="berschrift1Zchn">
    <w:name w:val="Überschrift 1 Zchn"/>
    <w:basedOn w:val="Absatz-Standardschriftart"/>
    <w:link w:val="berschrift1"/>
    <w:uiPriority w:val="9"/>
    <w:rsid w:val="00D272BA"/>
    <w:rPr>
      <w:rFonts w:asciiTheme="majorHAnsi" w:eastAsiaTheme="majorEastAsia" w:hAnsiTheme="majorHAnsi" w:cstheme="majorBidi"/>
      <w:b/>
      <w:bCs/>
      <w:color w:val="365F91" w:themeColor="accent1" w:themeShade="BF"/>
      <w:sz w:val="28"/>
      <w:szCs w:val="28"/>
    </w:rPr>
  </w:style>
  <w:style w:type="character" w:customStyle="1" w:styleId="kop">
    <w:name w:val="kop"/>
    <w:basedOn w:val="Absatz-Standardschriftart"/>
    <w:rsid w:val="00D272BA"/>
    <w:rPr>
      <w:b/>
      <w:bCs/>
      <w:color w:val="666666"/>
      <w:sz w:val="22"/>
      <w:szCs w:val="22"/>
    </w:rPr>
  </w:style>
  <w:style w:type="character" w:customStyle="1" w:styleId="berschrift2Zchn">
    <w:name w:val="Überschrift 2 Zchn"/>
    <w:basedOn w:val="Absatz-Standardschriftart"/>
    <w:link w:val="berschrift2"/>
    <w:uiPriority w:val="9"/>
    <w:rsid w:val="00D272BA"/>
    <w:rPr>
      <w:rFonts w:asciiTheme="majorHAnsi" w:eastAsiaTheme="majorEastAsia" w:hAnsiTheme="majorHAnsi" w:cstheme="majorBidi"/>
      <w:b/>
      <w:bCs/>
      <w:color w:val="4F81BD" w:themeColor="accent1"/>
      <w:sz w:val="26"/>
      <w:szCs w:val="26"/>
    </w:rPr>
  </w:style>
  <w:style w:type="paragraph" w:styleId="Listenabsatz">
    <w:name w:val="List Paragraph"/>
    <w:basedOn w:val="Standard"/>
    <w:uiPriority w:val="34"/>
    <w:qFormat/>
    <w:rsid w:val="00D272BA"/>
    <w:pPr>
      <w:ind w:left="720"/>
      <w:contextualSpacing/>
    </w:pPr>
  </w:style>
  <w:style w:type="character" w:customStyle="1" w:styleId="subkop">
    <w:name w:val="subkop"/>
    <w:basedOn w:val="Absatz-Standardschriftart"/>
    <w:rsid w:val="00D272BA"/>
    <w:rPr>
      <w:b/>
      <w:bCs/>
      <w:color w:val="666666"/>
      <w:sz w:val="18"/>
      <w:szCs w:val="18"/>
    </w:rPr>
  </w:style>
  <w:style w:type="character" w:customStyle="1" w:styleId="berschrift5Zchn">
    <w:name w:val="Überschrift 5 Zchn"/>
    <w:basedOn w:val="Absatz-Standardschriftart"/>
    <w:link w:val="berschrift5"/>
    <w:uiPriority w:val="9"/>
    <w:semiHidden/>
    <w:rsid w:val="004C32A2"/>
    <w:rPr>
      <w:rFonts w:asciiTheme="majorHAnsi" w:eastAsiaTheme="majorEastAsia" w:hAnsiTheme="majorHAnsi" w:cstheme="majorBidi"/>
      <w:color w:val="243F60" w:themeColor="accent1" w:themeShade="7F"/>
    </w:rPr>
  </w:style>
  <w:style w:type="character" w:styleId="Hyperlink">
    <w:name w:val="Hyperlink"/>
    <w:basedOn w:val="Absatz-Standardschriftart"/>
    <w:uiPriority w:val="99"/>
    <w:unhideWhenUsed/>
    <w:rsid w:val="004C32A2"/>
    <w:rPr>
      <w:strike w:val="0"/>
      <w:dstrike w:val="0"/>
      <w:color w:val="CC0000"/>
      <w:u w:val="none"/>
      <w:effect w:val="none"/>
    </w:rPr>
  </w:style>
  <w:style w:type="paragraph" w:styleId="StandardWeb">
    <w:name w:val="Normal (Web)"/>
    <w:basedOn w:val="Standard"/>
    <w:uiPriority w:val="99"/>
    <w:semiHidden/>
    <w:unhideWhenUsed/>
    <w:rsid w:val="00C7504F"/>
    <w:pPr>
      <w:spacing w:before="100" w:beforeAutospacing="1" w:after="100" w:afterAutospacing="1" w:line="240" w:lineRule="auto"/>
    </w:pPr>
    <w:rPr>
      <w:rFonts w:ascii="Trebuchet MS" w:eastAsia="Times New Roman" w:hAnsi="Trebuchet MS" w:cs="Times New Roman"/>
      <w:sz w:val="18"/>
      <w:szCs w:val="18"/>
      <w:lang w:eastAsia="nb-NO"/>
    </w:rPr>
  </w:style>
  <w:style w:type="paragraph" w:styleId="Dokumentstruktur">
    <w:name w:val="Document Map"/>
    <w:basedOn w:val="Standard"/>
    <w:link w:val="DokumentstrukturZchn"/>
    <w:uiPriority w:val="99"/>
    <w:semiHidden/>
    <w:unhideWhenUsed/>
    <w:rsid w:val="00B64920"/>
    <w:pPr>
      <w:spacing w:after="0"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B64920"/>
    <w:rPr>
      <w:rFonts w:ascii="Tahoma" w:hAnsi="Tahoma" w:cs="Tahoma"/>
      <w:sz w:val="16"/>
      <w:szCs w:val="16"/>
      <w:lang w:val="de-DE"/>
    </w:rPr>
  </w:style>
  <w:style w:type="paragraph" w:styleId="Beschriftung">
    <w:name w:val="caption"/>
    <w:basedOn w:val="Standard"/>
    <w:next w:val="Standard"/>
    <w:uiPriority w:val="35"/>
    <w:unhideWhenUsed/>
    <w:qFormat/>
    <w:rsid w:val="0003179C"/>
    <w:pPr>
      <w:spacing w:line="240" w:lineRule="auto"/>
    </w:pPr>
    <w:rPr>
      <w:b/>
      <w:bCs/>
      <w:color w:val="4F81BD" w:themeColor="accent1"/>
      <w:sz w:val="18"/>
      <w:szCs w:val="18"/>
      <w:lang w:val="nb-NO"/>
    </w:rPr>
  </w:style>
  <w:style w:type="character" w:styleId="BesuchterHyperlink">
    <w:name w:val="FollowedHyperlink"/>
    <w:basedOn w:val="Absatz-Standardschriftart"/>
    <w:uiPriority w:val="99"/>
    <w:semiHidden/>
    <w:unhideWhenUsed/>
    <w:rsid w:val="006823D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303B6"/>
    <w:rPr>
      <w:lang w:val="de-DE"/>
    </w:rPr>
  </w:style>
  <w:style w:type="paragraph" w:styleId="berschrift1">
    <w:name w:val="heading 1"/>
    <w:basedOn w:val="Standard"/>
    <w:next w:val="Standard"/>
    <w:link w:val="berschrift1Zchn"/>
    <w:uiPriority w:val="9"/>
    <w:qFormat/>
    <w:rsid w:val="00D272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D272B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5">
    <w:name w:val="heading 5"/>
    <w:basedOn w:val="Standard"/>
    <w:next w:val="Standard"/>
    <w:link w:val="berschrift5Zchn"/>
    <w:uiPriority w:val="9"/>
    <w:semiHidden/>
    <w:unhideWhenUsed/>
    <w:qFormat/>
    <w:rsid w:val="004C32A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272B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272BA"/>
  </w:style>
  <w:style w:type="paragraph" w:styleId="Fuzeile">
    <w:name w:val="footer"/>
    <w:basedOn w:val="Standard"/>
    <w:link w:val="FuzeileZchn"/>
    <w:uiPriority w:val="99"/>
    <w:unhideWhenUsed/>
    <w:rsid w:val="00D272B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272BA"/>
  </w:style>
  <w:style w:type="paragraph" w:styleId="Sprechblasentext">
    <w:name w:val="Balloon Text"/>
    <w:basedOn w:val="Standard"/>
    <w:link w:val="SprechblasentextZchn"/>
    <w:uiPriority w:val="99"/>
    <w:semiHidden/>
    <w:unhideWhenUsed/>
    <w:rsid w:val="00D272B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272BA"/>
    <w:rPr>
      <w:rFonts w:ascii="Tahoma" w:hAnsi="Tahoma" w:cs="Tahoma"/>
      <w:sz w:val="16"/>
      <w:szCs w:val="16"/>
    </w:rPr>
  </w:style>
  <w:style w:type="character" w:customStyle="1" w:styleId="berschrift1Zchn">
    <w:name w:val="Überschrift 1 Zchn"/>
    <w:basedOn w:val="Absatz-Standardschriftart"/>
    <w:link w:val="berschrift1"/>
    <w:uiPriority w:val="9"/>
    <w:rsid w:val="00D272BA"/>
    <w:rPr>
      <w:rFonts w:asciiTheme="majorHAnsi" w:eastAsiaTheme="majorEastAsia" w:hAnsiTheme="majorHAnsi" w:cstheme="majorBidi"/>
      <w:b/>
      <w:bCs/>
      <w:color w:val="365F91" w:themeColor="accent1" w:themeShade="BF"/>
      <w:sz w:val="28"/>
      <w:szCs w:val="28"/>
    </w:rPr>
  </w:style>
  <w:style w:type="character" w:customStyle="1" w:styleId="kop">
    <w:name w:val="kop"/>
    <w:basedOn w:val="Absatz-Standardschriftart"/>
    <w:rsid w:val="00D272BA"/>
    <w:rPr>
      <w:b/>
      <w:bCs/>
      <w:color w:val="666666"/>
      <w:sz w:val="22"/>
      <w:szCs w:val="22"/>
    </w:rPr>
  </w:style>
  <w:style w:type="character" w:customStyle="1" w:styleId="berschrift2Zchn">
    <w:name w:val="Überschrift 2 Zchn"/>
    <w:basedOn w:val="Absatz-Standardschriftart"/>
    <w:link w:val="berschrift2"/>
    <w:uiPriority w:val="9"/>
    <w:rsid w:val="00D272BA"/>
    <w:rPr>
      <w:rFonts w:asciiTheme="majorHAnsi" w:eastAsiaTheme="majorEastAsia" w:hAnsiTheme="majorHAnsi" w:cstheme="majorBidi"/>
      <w:b/>
      <w:bCs/>
      <w:color w:val="4F81BD" w:themeColor="accent1"/>
      <w:sz w:val="26"/>
      <w:szCs w:val="26"/>
    </w:rPr>
  </w:style>
  <w:style w:type="paragraph" w:styleId="Listenabsatz">
    <w:name w:val="List Paragraph"/>
    <w:basedOn w:val="Standard"/>
    <w:uiPriority w:val="34"/>
    <w:qFormat/>
    <w:rsid w:val="00D272BA"/>
    <w:pPr>
      <w:ind w:left="720"/>
      <w:contextualSpacing/>
    </w:pPr>
  </w:style>
  <w:style w:type="character" w:customStyle="1" w:styleId="subkop">
    <w:name w:val="subkop"/>
    <w:basedOn w:val="Absatz-Standardschriftart"/>
    <w:rsid w:val="00D272BA"/>
    <w:rPr>
      <w:b/>
      <w:bCs/>
      <w:color w:val="666666"/>
      <w:sz w:val="18"/>
      <w:szCs w:val="18"/>
    </w:rPr>
  </w:style>
  <w:style w:type="character" w:customStyle="1" w:styleId="berschrift5Zchn">
    <w:name w:val="Überschrift 5 Zchn"/>
    <w:basedOn w:val="Absatz-Standardschriftart"/>
    <w:link w:val="berschrift5"/>
    <w:uiPriority w:val="9"/>
    <w:semiHidden/>
    <w:rsid w:val="004C32A2"/>
    <w:rPr>
      <w:rFonts w:asciiTheme="majorHAnsi" w:eastAsiaTheme="majorEastAsia" w:hAnsiTheme="majorHAnsi" w:cstheme="majorBidi"/>
      <w:color w:val="243F60" w:themeColor="accent1" w:themeShade="7F"/>
    </w:rPr>
  </w:style>
  <w:style w:type="character" w:styleId="Hyperlink">
    <w:name w:val="Hyperlink"/>
    <w:basedOn w:val="Absatz-Standardschriftart"/>
    <w:uiPriority w:val="99"/>
    <w:unhideWhenUsed/>
    <w:rsid w:val="004C32A2"/>
    <w:rPr>
      <w:strike w:val="0"/>
      <w:dstrike w:val="0"/>
      <w:color w:val="CC0000"/>
      <w:u w:val="none"/>
      <w:effect w:val="none"/>
    </w:rPr>
  </w:style>
  <w:style w:type="paragraph" w:styleId="StandardWeb">
    <w:name w:val="Normal (Web)"/>
    <w:basedOn w:val="Standard"/>
    <w:uiPriority w:val="99"/>
    <w:semiHidden/>
    <w:unhideWhenUsed/>
    <w:rsid w:val="00C7504F"/>
    <w:pPr>
      <w:spacing w:before="100" w:beforeAutospacing="1" w:after="100" w:afterAutospacing="1" w:line="240" w:lineRule="auto"/>
    </w:pPr>
    <w:rPr>
      <w:rFonts w:ascii="Trebuchet MS" w:eastAsia="Times New Roman" w:hAnsi="Trebuchet MS" w:cs="Times New Roman"/>
      <w:sz w:val="18"/>
      <w:szCs w:val="18"/>
      <w:lang w:eastAsia="nb-NO"/>
    </w:rPr>
  </w:style>
  <w:style w:type="paragraph" w:styleId="Dokumentstruktur">
    <w:name w:val="Document Map"/>
    <w:basedOn w:val="Standard"/>
    <w:link w:val="DokumentstrukturZchn"/>
    <w:uiPriority w:val="99"/>
    <w:semiHidden/>
    <w:unhideWhenUsed/>
    <w:rsid w:val="00B64920"/>
    <w:pPr>
      <w:spacing w:after="0"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B64920"/>
    <w:rPr>
      <w:rFonts w:ascii="Tahoma" w:hAnsi="Tahoma" w:cs="Tahoma"/>
      <w:sz w:val="16"/>
      <w:szCs w:val="16"/>
      <w:lang w:val="de-DE"/>
    </w:rPr>
  </w:style>
  <w:style w:type="paragraph" w:styleId="Beschriftung">
    <w:name w:val="caption"/>
    <w:basedOn w:val="Standard"/>
    <w:next w:val="Standard"/>
    <w:uiPriority w:val="35"/>
    <w:unhideWhenUsed/>
    <w:qFormat/>
    <w:rsid w:val="0003179C"/>
    <w:pPr>
      <w:spacing w:line="240" w:lineRule="auto"/>
    </w:pPr>
    <w:rPr>
      <w:b/>
      <w:bCs/>
      <w:color w:val="4F81BD" w:themeColor="accent1"/>
      <w:sz w:val="18"/>
      <w:szCs w:val="18"/>
      <w:lang w:val="nb-NO"/>
    </w:rPr>
  </w:style>
  <w:style w:type="character" w:styleId="BesuchterHyperlink">
    <w:name w:val="FollowedHyperlink"/>
    <w:basedOn w:val="Absatz-Standardschriftart"/>
    <w:uiPriority w:val="99"/>
    <w:semiHidden/>
    <w:unhideWhenUsed/>
    <w:rsid w:val="006823D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83302">
      <w:bodyDiv w:val="1"/>
      <w:marLeft w:val="0"/>
      <w:marRight w:val="0"/>
      <w:marTop w:val="0"/>
      <w:marBottom w:val="0"/>
      <w:divBdr>
        <w:top w:val="none" w:sz="0" w:space="0" w:color="auto"/>
        <w:left w:val="none" w:sz="0" w:space="0" w:color="auto"/>
        <w:bottom w:val="none" w:sz="0" w:space="0" w:color="auto"/>
        <w:right w:val="none" w:sz="0" w:space="0" w:color="auto"/>
      </w:divBdr>
    </w:div>
    <w:div w:id="437220412">
      <w:bodyDiv w:val="1"/>
      <w:marLeft w:val="480"/>
      <w:marRight w:val="480"/>
      <w:marTop w:val="0"/>
      <w:marBottom w:val="0"/>
      <w:divBdr>
        <w:top w:val="none" w:sz="0" w:space="0" w:color="auto"/>
        <w:left w:val="none" w:sz="0" w:space="0" w:color="auto"/>
        <w:bottom w:val="none" w:sz="0" w:space="0" w:color="auto"/>
        <w:right w:val="none" w:sz="0" w:space="0" w:color="auto"/>
      </w:divBdr>
      <w:divsChild>
        <w:div w:id="2031641601">
          <w:marLeft w:val="0"/>
          <w:marRight w:val="0"/>
          <w:marTop w:val="0"/>
          <w:marBottom w:val="0"/>
          <w:divBdr>
            <w:top w:val="none" w:sz="0" w:space="0" w:color="auto"/>
            <w:left w:val="none" w:sz="0" w:space="0" w:color="auto"/>
            <w:bottom w:val="none" w:sz="0" w:space="0" w:color="auto"/>
            <w:right w:val="none" w:sz="0" w:space="0" w:color="auto"/>
          </w:divBdr>
          <w:divsChild>
            <w:div w:id="268315743">
              <w:marLeft w:val="30"/>
              <w:marRight w:val="30"/>
              <w:marTop w:val="30"/>
              <w:marBottom w:val="30"/>
              <w:divBdr>
                <w:top w:val="none" w:sz="0" w:space="0" w:color="auto"/>
                <w:left w:val="none" w:sz="0" w:space="0" w:color="auto"/>
                <w:bottom w:val="none" w:sz="0" w:space="0" w:color="auto"/>
                <w:right w:val="none" w:sz="0" w:space="0" w:color="auto"/>
              </w:divBdr>
              <w:divsChild>
                <w:div w:id="309362627">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 w:id="849031836">
      <w:bodyDiv w:val="1"/>
      <w:marLeft w:val="480"/>
      <w:marRight w:val="480"/>
      <w:marTop w:val="0"/>
      <w:marBottom w:val="0"/>
      <w:divBdr>
        <w:top w:val="none" w:sz="0" w:space="0" w:color="auto"/>
        <w:left w:val="none" w:sz="0" w:space="0" w:color="auto"/>
        <w:bottom w:val="none" w:sz="0" w:space="0" w:color="auto"/>
        <w:right w:val="none" w:sz="0" w:space="0" w:color="auto"/>
      </w:divBdr>
      <w:divsChild>
        <w:div w:id="1641885217">
          <w:marLeft w:val="0"/>
          <w:marRight w:val="0"/>
          <w:marTop w:val="0"/>
          <w:marBottom w:val="0"/>
          <w:divBdr>
            <w:top w:val="none" w:sz="0" w:space="0" w:color="auto"/>
            <w:left w:val="none" w:sz="0" w:space="0" w:color="auto"/>
            <w:bottom w:val="none" w:sz="0" w:space="0" w:color="auto"/>
            <w:right w:val="none" w:sz="0" w:space="0" w:color="auto"/>
          </w:divBdr>
          <w:divsChild>
            <w:div w:id="406651346">
              <w:marLeft w:val="30"/>
              <w:marRight w:val="30"/>
              <w:marTop w:val="30"/>
              <w:marBottom w:val="30"/>
              <w:divBdr>
                <w:top w:val="none" w:sz="0" w:space="0" w:color="auto"/>
                <w:left w:val="none" w:sz="0" w:space="0" w:color="auto"/>
                <w:bottom w:val="none" w:sz="0" w:space="0" w:color="auto"/>
                <w:right w:val="none" w:sz="0" w:space="0" w:color="auto"/>
              </w:divBdr>
              <w:divsChild>
                <w:div w:id="1352948142">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 w:id="1553616104">
      <w:bodyDiv w:val="1"/>
      <w:marLeft w:val="480"/>
      <w:marRight w:val="480"/>
      <w:marTop w:val="0"/>
      <w:marBottom w:val="0"/>
      <w:divBdr>
        <w:top w:val="none" w:sz="0" w:space="0" w:color="auto"/>
        <w:left w:val="none" w:sz="0" w:space="0" w:color="auto"/>
        <w:bottom w:val="none" w:sz="0" w:space="0" w:color="auto"/>
        <w:right w:val="none" w:sz="0" w:space="0" w:color="auto"/>
      </w:divBdr>
      <w:divsChild>
        <w:div w:id="141389691">
          <w:marLeft w:val="0"/>
          <w:marRight w:val="0"/>
          <w:marTop w:val="0"/>
          <w:marBottom w:val="0"/>
          <w:divBdr>
            <w:top w:val="none" w:sz="0" w:space="0" w:color="auto"/>
            <w:left w:val="none" w:sz="0" w:space="0" w:color="auto"/>
            <w:bottom w:val="none" w:sz="0" w:space="0" w:color="auto"/>
            <w:right w:val="none" w:sz="0" w:space="0" w:color="auto"/>
          </w:divBdr>
          <w:divsChild>
            <w:div w:id="1698657809">
              <w:marLeft w:val="30"/>
              <w:marRight w:val="30"/>
              <w:marTop w:val="30"/>
              <w:marBottom w:val="30"/>
              <w:divBdr>
                <w:top w:val="none" w:sz="0" w:space="0" w:color="auto"/>
                <w:left w:val="none" w:sz="0" w:space="0" w:color="auto"/>
                <w:bottom w:val="none" w:sz="0" w:space="0" w:color="auto"/>
                <w:right w:val="none" w:sz="0" w:space="0" w:color="auto"/>
              </w:divBdr>
              <w:divsChild>
                <w:div w:id="1204248689">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 w:id="1772895817">
      <w:bodyDiv w:val="1"/>
      <w:marLeft w:val="480"/>
      <w:marRight w:val="480"/>
      <w:marTop w:val="0"/>
      <w:marBottom w:val="0"/>
      <w:divBdr>
        <w:top w:val="none" w:sz="0" w:space="0" w:color="auto"/>
        <w:left w:val="none" w:sz="0" w:space="0" w:color="auto"/>
        <w:bottom w:val="none" w:sz="0" w:space="0" w:color="auto"/>
        <w:right w:val="none" w:sz="0" w:space="0" w:color="auto"/>
      </w:divBdr>
      <w:divsChild>
        <w:div w:id="684402874">
          <w:marLeft w:val="0"/>
          <w:marRight w:val="0"/>
          <w:marTop w:val="0"/>
          <w:marBottom w:val="0"/>
          <w:divBdr>
            <w:top w:val="none" w:sz="0" w:space="0" w:color="auto"/>
            <w:left w:val="none" w:sz="0" w:space="0" w:color="auto"/>
            <w:bottom w:val="none" w:sz="0" w:space="0" w:color="auto"/>
            <w:right w:val="none" w:sz="0" w:space="0" w:color="auto"/>
          </w:divBdr>
          <w:divsChild>
            <w:div w:id="1747216691">
              <w:marLeft w:val="30"/>
              <w:marRight w:val="30"/>
              <w:marTop w:val="30"/>
              <w:marBottom w:val="30"/>
              <w:divBdr>
                <w:top w:val="none" w:sz="0" w:space="0" w:color="auto"/>
                <w:left w:val="none" w:sz="0" w:space="0" w:color="auto"/>
                <w:bottom w:val="none" w:sz="0" w:space="0" w:color="auto"/>
                <w:right w:val="none" w:sz="0" w:space="0" w:color="auto"/>
              </w:divBdr>
              <w:divsChild>
                <w:div w:id="1152990555">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 w:id="2106920460">
      <w:bodyDiv w:val="1"/>
      <w:marLeft w:val="480"/>
      <w:marRight w:val="480"/>
      <w:marTop w:val="0"/>
      <w:marBottom w:val="0"/>
      <w:divBdr>
        <w:top w:val="none" w:sz="0" w:space="0" w:color="auto"/>
        <w:left w:val="none" w:sz="0" w:space="0" w:color="auto"/>
        <w:bottom w:val="none" w:sz="0" w:space="0" w:color="auto"/>
        <w:right w:val="none" w:sz="0" w:space="0" w:color="auto"/>
      </w:divBdr>
      <w:divsChild>
        <w:div w:id="1207597745">
          <w:marLeft w:val="0"/>
          <w:marRight w:val="0"/>
          <w:marTop w:val="0"/>
          <w:marBottom w:val="0"/>
          <w:divBdr>
            <w:top w:val="none" w:sz="0" w:space="0" w:color="auto"/>
            <w:left w:val="none" w:sz="0" w:space="0" w:color="auto"/>
            <w:bottom w:val="none" w:sz="0" w:space="0" w:color="auto"/>
            <w:right w:val="none" w:sz="0" w:space="0" w:color="auto"/>
          </w:divBdr>
          <w:divsChild>
            <w:div w:id="583417986">
              <w:marLeft w:val="30"/>
              <w:marRight w:val="30"/>
              <w:marTop w:val="30"/>
              <w:marBottom w:val="30"/>
              <w:divBdr>
                <w:top w:val="none" w:sz="0" w:space="0" w:color="auto"/>
                <w:left w:val="none" w:sz="0" w:space="0" w:color="auto"/>
                <w:bottom w:val="none" w:sz="0" w:space="0" w:color="auto"/>
                <w:right w:val="none" w:sz="0" w:space="0" w:color="auto"/>
              </w:divBdr>
              <w:divsChild>
                <w:div w:id="1169056903">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j-stem.net"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engineer-project.eu/download/design-your-own-small-vacuum-cleaner/index.html"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http://www.panbems.org/wp-content/uploads/2014/05/engineering-images-3.jpg"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yperlink" Target="http://www.panbems.org/wp-content/uploads/2014/05/engineering-images-3.jpg" TargetMode="External"/><Relationship Id="rId14" Type="http://schemas.openxmlformats.org/officeDocument/2006/relationships/hyperlink" Target="http://stingeuproject.com"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5F6D14-A743-43BB-9B58-74FCFCEE3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603</Words>
  <Characters>3806</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Høgskolen i Sør-Trøndelag</Company>
  <LinksUpToDate>false</LinksUpToDate>
  <CharactersWithSpaces>4401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 Dahl</dc:creator>
  <cp:lastModifiedBy>Anika</cp:lastModifiedBy>
  <cp:revision>2</cp:revision>
  <cp:lastPrinted>2014-09-15T06:43:00Z</cp:lastPrinted>
  <dcterms:created xsi:type="dcterms:W3CDTF">2015-11-09T21:49:00Z</dcterms:created>
  <dcterms:modified xsi:type="dcterms:W3CDTF">2015-11-09T21:49:00Z</dcterms:modified>
</cp:coreProperties>
</file>