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E3" w:rsidRPr="00E170D3" w:rsidRDefault="00E170D3" w:rsidP="00E170D3">
      <w:pPr>
        <w:pStyle w:val="berschrift1"/>
        <w:rPr>
          <w:color w:val="auto"/>
          <w:lang w:val="de-DE"/>
        </w:rPr>
      </w:pPr>
      <w:r w:rsidRPr="00E170D3">
        <w:rPr>
          <w:color w:val="auto"/>
          <w:lang w:val="de-DE"/>
        </w:rPr>
        <w:t>Fahrradversicherung</w:t>
      </w:r>
      <w:r w:rsidR="00373FE3" w:rsidRPr="00E170D3">
        <w:rPr>
          <w:color w:val="auto"/>
          <w:lang w:val="de-DE"/>
        </w:rPr>
        <w:t xml:space="preserve"> –</w:t>
      </w:r>
      <w:r w:rsidRPr="00E170D3">
        <w:rPr>
          <w:color w:val="auto"/>
          <w:lang w:val="de-DE"/>
        </w:rPr>
        <w:t xml:space="preserve"> Arbeitsblatt für SchülerInnen</w:t>
      </w:r>
    </w:p>
    <w:p w:rsidR="00E170D3" w:rsidRPr="00E170D3" w:rsidRDefault="00E170D3" w:rsidP="00E170D3">
      <w:pPr>
        <w:rPr>
          <w:lang w:val="de-DE"/>
        </w:rPr>
      </w:pPr>
    </w:p>
    <w:p w:rsidR="00E170D3" w:rsidRDefault="004D35AA" w:rsidP="0023122B">
      <w:pPr>
        <w:rPr>
          <w:lang w:val="de-DE"/>
        </w:rPr>
      </w:pPr>
      <w:r w:rsidRPr="009B67D3">
        <w:rPr>
          <w:lang w:val="de-DE"/>
        </w:rPr>
        <w:t xml:space="preserve">Immer wieder werden Fahrräder gestohlen, wodurch eine Diebstahlversicherung </w:t>
      </w:r>
      <w:r>
        <w:rPr>
          <w:lang w:val="de-DE"/>
        </w:rPr>
        <w:t>für Fahrräder</w:t>
      </w:r>
      <w:r w:rsidRPr="009B67D3">
        <w:rPr>
          <w:lang w:val="de-DE"/>
        </w:rPr>
        <w:t xml:space="preserve"> </w:t>
      </w:r>
      <w:r>
        <w:rPr>
          <w:lang w:val="de-DE"/>
        </w:rPr>
        <w:t>von Vorteil</w:t>
      </w:r>
      <w:r w:rsidRPr="009B67D3">
        <w:rPr>
          <w:lang w:val="de-DE"/>
        </w:rPr>
        <w:t xml:space="preserve"> sein kann.</w:t>
      </w:r>
      <w:r>
        <w:rPr>
          <w:lang w:val="de-DE"/>
        </w:rPr>
        <w:t xml:space="preserve"> </w:t>
      </w:r>
      <w:r w:rsidR="00E170D3">
        <w:rPr>
          <w:lang w:val="de-DE"/>
        </w:rPr>
        <w:t xml:space="preserve">Freunde von dir wollen eine kleine Versicherungsfirma für Fahrradversicherungen gründen und fragen dich um Rat </w:t>
      </w:r>
      <w:r>
        <w:rPr>
          <w:lang w:val="de-DE"/>
        </w:rPr>
        <w:t xml:space="preserve">in folgenden </w:t>
      </w:r>
      <w:r w:rsidR="00E170D3">
        <w:rPr>
          <w:lang w:val="de-DE"/>
        </w:rPr>
        <w:t>Punkte</w:t>
      </w:r>
      <w:r>
        <w:rPr>
          <w:lang w:val="de-DE"/>
        </w:rPr>
        <w:t>n</w:t>
      </w:r>
      <w:r w:rsidR="00E170D3">
        <w:rPr>
          <w:lang w:val="de-DE"/>
        </w:rPr>
        <w:t>:</w:t>
      </w:r>
    </w:p>
    <w:p w:rsidR="00E170D3" w:rsidRDefault="00E170D3" w:rsidP="00E170D3">
      <w:pPr>
        <w:pStyle w:val="Listenabsatz"/>
        <w:numPr>
          <w:ilvl w:val="0"/>
          <w:numId w:val="12"/>
        </w:numPr>
        <w:rPr>
          <w:lang w:val="de-DE"/>
        </w:rPr>
      </w:pPr>
      <w:r>
        <w:rPr>
          <w:lang w:val="de-DE"/>
        </w:rPr>
        <w:t>Welche vorteilhaften (und fairen) Berechnung</w:t>
      </w:r>
      <w:r w:rsidR="004D35AA">
        <w:rPr>
          <w:lang w:val="de-DE"/>
        </w:rPr>
        <w:t>swege gibt es für Jahresprämien einer Fahrradversicherung</w:t>
      </w:r>
      <w:r>
        <w:rPr>
          <w:lang w:val="de-DE"/>
        </w:rPr>
        <w:t>?</w:t>
      </w:r>
    </w:p>
    <w:p w:rsidR="00E170D3" w:rsidRPr="00E170D3" w:rsidRDefault="00E170D3" w:rsidP="00E170D3">
      <w:pPr>
        <w:pStyle w:val="Listenabsatz"/>
        <w:numPr>
          <w:ilvl w:val="0"/>
          <w:numId w:val="12"/>
        </w:numPr>
        <w:rPr>
          <w:lang w:val="de-DE"/>
        </w:rPr>
      </w:pPr>
      <w:r>
        <w:rPr>
          <w:lang w:val="de-DE"/>
        </w:rPr>
        <w:t>Welche vorteilhaften (und faire</w:t>
      </w:r>
      <w:r w:rsidR="0017347C">
        <w:rPr>
          <w:lang w:val="de-DE"/>
        </w:rPr>
        <w:t>n) Berechnungswege gibt es für Entschädigungen</w:t>
      </w:r>
      <w:bookmarkStart w:id="0" w:name="_GoBack"/>
      <w:bookmarkEnd w:id="0"/>
      <w:r>
        <w:rPr>
          <w:lang w:val="de-DE"/>
        </w:rPr>
        <w:t xml:space="preserve"> im Schadensfall?</w:t>
      </w:r>
    </w:p>
    <w:p w:rsidR="004D35AA" w:rsidRDefault="004D35AA" w:rsidP="0023122B">
      <w:pPr>
        <w:rPr>
          <w:lang w:val="de-DE"/>
        </w:rPr>
      </w:pPr>
    </w:p>
    <w:p w:rsidR="00E170D3" w:rsidRDefault="00E170D3" w:rsidP="0023122B">
      <w:pPr>
        <w:rPr>
          <w:lang w:val="de-DE"/>
        </w:rPr>
      </w:pPr>
      <w:r>
        <w:rPr>
          <w:lang w:val="de-DE"/>
        </w:rPr>
        <w:t>Deine Freunde gehen davon aus, dass die Firma ca. 1000 Kunden haben wird.</w:t>
      </w:r>
    </w:p>
    <w:p w:rsidR="0023122B" w:rsidRPr="00E170D3" w:rsidRDefault="00E170D3" w:rsidP="00E170D3">
      <w:pPr>
        <w:rPr>
          <w:lang w:val="de-DE"/>
        </w:rPr>
      </w:pPr>
      <w:r>
        <w:rPr>
          <w:lang w:val="de-DE"/>
        </w:rPr>
        <w:t>Dein Ratschlag soll in Form eines Dokuments erfolgen, in dem du die notwendigen Berechnungen erklärst und ebenso, wie du zu diesem Ergebnis gekommen bist.</w:t>
      </w:r>
      <w:r>
        <w:rPr>
          <w:noProof/>
          <w:lang w:val="de-DE" w:eastAsia="de-DE"/>
        </w:rPr>
        <w:t xml:space="preserve"> </w:t>
      </w:r>
      <w:r w:rsidR="0023122B"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3763010</wp:posOffset>
            </wp:positionH>
            <wp:positionV relativeFrom="margin">
              <wp:posOffset>956945</wp:posOffset>
            </wp:positionV>
            <wp:extent cx="2322195" cy="2305050"/>
            <wp:effectExtent l="133350" t="95250" r="135255" b="171450"/>
            <wp:wrapSquare wrapText="bothSides"/>
            <wp:docPr id="1" name="Bilde 1" descr="C:\Users\heidid.BRUKERE\AppData\Local\Microsoft\Windows\Temporary Internet Files\Low\Content.IE5\VJ54TY0P\file410128176425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did.BRUKERE\AppData\Local\Microsoft\Windows\Temporary Internet Files\Low\Content.IE5\VJ54TY0P\file410128176425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2305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3122B" w:rsidRPr="00E170D3">
        <w:rPr>
          <w:lang w:val="de-DE"/>
        </w:rPr>
        <w:t xml:space="preserve"> </w:t>
      </w:r>
    </w:p>
    <w:p w:rsidR="00373FE3" w:rsidRPr="00E170D3" w:rsidRDefault="00373FE3" w:rsidP="00373FE3">
      <w:pPr>
        <w:rPr>
          <w:i/>
          <w:lang w:val="de-DE"/>
        </w:rPr>
      </w:pPr>
    </w:p>
    <w:p w:rsidR="00373FE3" w:rsidRPr="00E170D3" w:rsidRDefault="00373FE3" w:rsidP="00373FE3">
      <w:pPr>
        <w:spacing w:after="0"/>
        <w:rPr>
          <w:b/>
          <w:lang w:val="de-DE"/>
        </w:rPr>
      </w:pPr>
    </w:p>
    <w:p w:rsidR="00373FE3" w:rsidRPr="00E170D3" w:rsidRDefault="00373FE3" w:rsidP="00373FE3">
      <w:pPr>
        <w:spacing w:after="0"/>
        <w:rPr>
          <w:b/>
          <w:lang w:val="de-DE"/>
        </w:rPr>
      </w:pPr>
    </w:p>
    <w:p w:rsidR="00373FE3" w:rsidRPr="00E170D3" w:rsidRDefault="00373FE3" w:rsidP="00373FE3">
      <w:pPr>
        <w:spacing w:after="0"/>
        <w:rPr>
          <w:b/>
          <w:lang w:val="de-DE"/>
        </w:rPr>
      </w:pPr>
    </w:p>
    <w:p w:rsidR="00373FE3" w:rsidRPr="00E170D3" w:rsidRDefault="00373FE3" w:rsidP="00373FE3">
      <w:pPr>
        <w:rPr>
          <w:lang w:val="de-DE"/>
        </w:rPr>
      </w:pPr>
    </w:p>
    <w:p w:rsidR="00373FE3" w:rsidRPr="00E170D3" w:rsidRDefault="00373FE3" w:rsidP="00373FE3">
      <w:pPr>
        <w:rPr>
          <w:lang w:val="de-DE"/>
        </w:rPr>
      </w:pPr>
    </w:p>
    <w:p w:rsidR="00373FE3" w:rsidRPr="00E170D3" w:rsidRDefault="00373FE3" w:rsidP="00373FE3">
      <w:pPr>
        <w:rPr>
          <w:lang w:val="de-DE"/>
        </w:rPr>
      </w:pPr>
    </w:p>
    <w:p w:rsidR="00373FE3" w:rsidRPr="00E170D3" w:rsidRDefault="00373FE3" w:rsidP="00373FE3">
      <w:pPr>
        <w:rPr>
          <w:lang w:val="de-DE"/>
        </w:rPr>
      </w:pPr>
    </w:p>
    <w:p w:rsidR="00C7504F" w:rsidRPr="00E170D3" w:rsidRDefault="00373FE3" w:rsidP="00373FE3">
      <w:pPr>
        <w:tabs>
          <w:tab w:val="left" w:pos="7703"/>
        </w:tabs>
        <w:rPr>
          <w:lang w:val="de-DE"/>
        </w:rPr>
      </w:pPr>
      <w:r w:rsidRPr="00E170D3">
        <w:rPr>
          <w:lang w:val="de-DE"/>
        </w:rPr>
        <w:tab/>
      </w:r>
    </w:p>
    <w:sectPr w:rsidR="00C7504F" w:rsidRPr="00E170D3" w:rsidSect="008F45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E17" w:rsidRDefault="00A51E17" w:rsidP="00D272BA">
      <w:pPr>
        <w:spacing w:after="0" w:line="240" w:lineRule="auto"/>
      </w:pPr>
      <w:r>
        <w:separator/>
      </w:r>
    </w:p>
  </w:endnote>
  <w:endnote w:type="continuationSeparator" w:id="0">
    <w:p w:rsidR="00A51E17" w:rsidRDefault="00A51E17" w:rsidP="00D2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9F" w:rsidRDefault="009009CA" w:rsidP="00585D54">
    <w:pPr>
      <w:pStyle w:val="Fu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5565140</wp:posOffset>
          </wp:positionH>
          <wp:positionV relativeFrom="margin">
            <wp:posOffset>8763000</wp:posOffset>
          </wp:positionV>
          <wp:extent cx="517525" cy="337820"/>
          <wp:effectExtent l="0" t="0" r="0" b="5080"/>
          <wp:wrapSquare wrapText="bothSides"/>
          <wp:docPr id="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D792B" w:rsidRDefault="005D792B" w:rsidP="005D792B">
    <w:pPr>
      <w:pStyle w:val="Fuzeile"/>
      <w:rPr>
        <w:rFonts w:ascii="Calibri" w:hAnsi="Calibri"/>
        <w:sz w:val="16"/>
        <w:szCs w:val="16"/>
        <w:lang w:val="en-US"/>
      </w:rPr>
    </w:pPr>
    <w:r w:rsidRPr="005D792B">
      <w:rPr>
        <w:rFonts w:ascii="Calibri" w:hAnsi="Calibri"/>
        <w:sz w:val="16"/>
        <w:szCs w:val="16"/>
        <w:lang w:val="en-US"/>
      </w:rPr>
      <w:t xml:space="preserve">The </w:t>
    </w:r>
    <w:proofErr w:type="spellStart"/>
    <w:r w:rsidRPr="005D792B">
      <w:rPr>
        <w:rFonts w:ascii="Calibri" w:hAnsi="Calibri"/>
        <w:sz w:val="16"/>
        <w:szCs w:val="16"/>
        <w:lang w:val="en-US"/>
      </w:rPr>
      <w:t>mascil</w:t>
    </w:r>
    <w:proofErr w:type="spellEnd"/>
    <w:r w:rsidRPr="005D792B">
      <w:rPr>
        <w:rFonts w:ascii="Calibri" w:hAnsi="Calibri"/>
        <w:sz w:val="16"/>
        <w:szCs w:val="16"/>
        <w:lang w:val="en-US"/>
      </w:rPr>
      <w:t xml:space="preserve"> project has received funding from the European Union’s Seventh Framework </w:t>
    </w:r>
    <w:proofErr w:type="spellStart"/>
    <w:r w:rsidRPr="005D792B">
      <w:rPr>
        <w:rFonts w:ascii="Calibri" w:hAnsi="Calibri"/>
        <w:sz w:val="16"/>
        <w:szCs w:val="16"/>
        <w:lang w:val="en-US"/>
      </w:rPr>
      <w:t>Programme</w:t>
    </w:r>
    <w:proofErr w:type="spellEnd"/>
    <w:r w:rsidRPr="005D792B">
      <w:rPr>
        <w:rFonts w:ascii="Calibri" w:hAnsi="Calibri"/>
        <w:sz w:val="16"/>
        <w:szCs w:val="16"/>
        <w:lang w:val="en-US"/>
      </w:rPr>
      <w:t xml:space="preserve"> for research, technological development and demonstration under grant agreement no 320</w:t>
    </w:r>
    <w:r w:rsidR="00226528">
      <w:rPr>
        <w:rFonts w:ascii="Calibri" w:hAnsi="Calibri"/>
        <w:sz w:val="16"/>
        <w:szCs w:val="16"/>
        <w:lang w:val="en-US"/>
      </w:rPr>
      <w:t> </w:t>
    </w:r>
    <w:r w:rsidRPr="005D792B">
      <w:rPr>
        <w:rFonts w:ascii="Calibri" w:hAnsi="Calibri"/>
        <w:sz w:val="16"/>
        <w:szCs w:val="16"/>
        <w:lang w:val="en-US"/>
      </w:rPr>
      <w:t>693</w:t>
    </w:r>
  </w:p>
  <w:p w:rsidR="00226528" w:rsidRDefault="00226528" w:rsidP="005D792B">
    <w:pPr>
      <w:pStyle w:val="Fuzeile"/>
      <w:rPr>
        <w:rFonts w:ascii="Calibri" w:hAnsi="Calibri"/>
        <w:sz w:val="16"/>
        <w:szCs w:val="16"/>
        <w:lang w:val="en-US"/>
      </w:rPr>
    </w:pPr>
  </w:p>
  <w:p w:rsidR="00226528" w:rsidRPr="005D792B" w:rsidRDefault="00226528" w:rsidP="005D792B">
    <w:pPr>
      <w:pStyle w:val="Fuzeile"/>
      <w:rPr>
        <w:sz w:val="16"/>
        <w:szCs w:val="16"/>
        <w:lang w:val="en-US"/>
      </w:rPr>
    </w:pPr>
    <w:r>
      <w:rPr>
        <w:rFonts w:ascii="Calibri" w:hAnsi="Calibri"/>
        <w:sz w:val="16"/>
        <w:szCs w:val="16"/>
        <w:lang w:val="en-US"/>
      </w:rPr>
      <w:t>©</w:t>
    </w:r>
    <w:proofErr w:type="spellStart"/>
    <w:r>
      <w:rPr>
        <w:rFonts w:ascii="Calibri" w:hAnsi="Calibri"/>
        <w:sz w:val="16"/>
        <w:szCs w:val="16"/>
        <w:lang w:val="en-US"/>
      </w:rPr>
      <w:t>mascil</w:t>
    </w:r>
    <w:proofErr w:type="spellEnd"/>
    <w:r>
      <w:rPr>
        <w:rFonts w:ascii="Calibri" w:hAnsi="Calibri"/>
        <w:sz w:val="16"/>
        <w:szCs w:val="16"/>
        <w:lang w:val="en-US"/>
      </w:rPr>
      <w:t xml:space="preserve"> consortium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E17" w:rsidRDefault="00A51E17" w:rsidP="00D272BA">
      <w:pPr>
        <w:spacing w:after="0" w:line="240" w:lineRule="auto"/>
      </w:pPr>
      <w:r>
        <w:separator/>
      </w:r>
    </w:p>
  </w:footnote>
  <w:footnote w:type="continuationSeparator" w:id="0">
    <w:p w:rsidR="00A51E17" w:rsidRDefault="00A51E17" w:rsidP="00D2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2BA" w:rsidRDefault="004C32A2" w:rsidP="00247C9F">
    <w:pPr>
      <w:pStyle w:val="Kopfzeile"/>
      <w:jc w:val="right"/>
    </w:pPr>
    <w:r>
      <w:t xml:space="preserve"> </w:t>
    </w:r>
    <w:r>
      <w:tab/>
    </w:r>
    <w:r>
      <w:tab/>
    </w:r>
    <w:r w:rsidR="00892850">
      <w:t xml:space="preserve"> </w:t>
    </w:r>
    <w:r w:rsidR="00892850">
      <w:rPr>
        <w:rFonts w:ascii="Arial" w:hAnsi="Arial" w:cs="Arial"/>
        <w:b/>
        <w:noProof/>
        <w:sz w:val="32"/>
        <w:szCs w:val="32"/>
        <w:lang w:val="de-DE" w:eastAsia="de-DE"/>
      </w:rPr>
      <w:drawing>
        <wp:inline distT="0" distB="0" distL="0" distR="0">
          <wp:extent cx="919697" cy="474452"/>
          <wp:effectExtent l="0" t="0" r="0" b="1905"/>
          <wp:docPr id="5" name="Bilde 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ci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66" cy="47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1FFE"/>
    <w:multiLevelType w:val="multilevel"/>
    <w:tmpl w:val="0F2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03CD3"/>
    <w:multiLevelType w:val="hybridMultilevel"/>
    <w:tmpl w:val="57D05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670C4"/>
    <w:multiLevelType w:val="hybridMultilevel"/>
    <w:tmpl w:val="B080B84E"/>
    <w:lvl w:ilvl="0" w:tplc="D3E81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B2C93"/>
    <w:multiLevelType w:val="hybridMultilevel"/>
    <w:tmpl w:val="71FC4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A0402"/>
    <w:multiLevelType w:val="hybridMultilevel"/>
    <w:tmpl w:val="D2DC0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65580"/>
    <w:multiLevelType w:val="multilevel"/>
    <w:tmpl w:val="B0A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9183B"/>
    <w:multiLevelType w:val="hybridMultilevel"/>
    <w:tmpl w:val="77289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D3E71"/>
    <w:multiLevelType w:val="hybridMultilevel"/>
    <w:tmpl w:val="47E8DE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258B6"/>
    <w:multiLevelType w:val="hybridMultilevel"/>
    <w:tmpl w:val="1BEED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A0F11"/>
    <w:multiLevelType w:val="hybridMultilevel"/>
    <w:tmpl w:val="ABF8ECD8"/>
    <w:lvl w:ilvl="0" w:tplc="E71CDE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E0D2D"/>
    <w:multiLevelType w:val="multilevel"/>
    <w:tmpl w:val="3B2C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4F7037"/>
    <w:multiLevelType w:val="hybridMultilevel"/>
    <w:tmpl w:val="C96020CC"/>
    <w:lvl w:ilvl="0" w:tplc="2E14F9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72BA"/>
    <w:rsid w:val="0001457E"/>
    <w:rsid w:val="000203E5"/>
    <w:rsid w:val="0002140F"/>
    <w:rsid w:val="0017347C"/>
    <w:rsid w:val="001949CE"/>
    <w:rsid w:val="00226528"/>
    <w:rsid w:val="0023122B"/>
    <w:rsid w:val="00247C9F"/>
    <w:rsid w:val="002B6193"/>
    <w:rsid w:val="00373FE3"/>
    <w:rsid w:val="003C1FCB"/>
    <w:rsid w:val="004C32A2"/>
    <w:rsid w:val="004D35AA"/>
    <w:rsid w:val="004D7837"/>
    <w:rsid w:val="00585D54"/>
    <w:rsid w:val="005D792B"/>
    <w:rsid w:val="006D6616"/>
    <w:rsid w:val="006E26DB"/>
    <w:rsid w:val="00892850"/>
    <w:rsid w:val="008F4540"/>
    <w:rsid w:val="009009CA"/>
    <w:rsid w:val="00926232"/>
    <w:rsid w:val="00A218CA"/>
    <w:rsid w:val="00A51E17"/>
    <w:rsid w:val="00A77E84"/>
    <w:rsid w:val="00C36D47"/>
    <w:rsid w:val="00C7504F"/>
    <w:rsid w:val="00D254E9"/>
    <w:rsid w:val="00D272BA"/>
    <w:rsid w:val="00D41E9C"/>
    <w:rsid w:val="00E170D3"/>
    <w:rsid w:val="00F13728"/>
    <w:rsid w:val="00F63932"/>
    <w:rsid w:val="00F74260"/>
    <w:rsid w:val="00FF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3FE3"/>
  </w:style>
  <w:style w:type="paragraph" w:styleId="berschrift1">
    <w:name w:val="heading 1"/>
    <w:basedOn w:val="Standard"/>
    <w:next w:val="Standard"/>
    <w:link w:val="berschrift1Zchn"/>
    <w:uiPriority w:val="9"/>
    <w:qFormat/>
    <w:rsid w:val="00D27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C32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2BA"/>
  </w:style>
  <w:style w:type="paragraph" w:styleId="Fuzeile">
    <w:name w:val="footer"/>
    <w:basedOn w:val="Standard"/>
    <w:link w:val="FuzeileZchn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2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2B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">
    <w:name w:val="kop"/>
    <w:basedOn w:val="Absatz-Standardschriftart"/>
    <w:rsid w:val="00D272BA"/>
    <w:rPr>
      <w:b/>
      <w:bCs/>
      <w:color w:val="666666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D272BA"/>
    <w:pPr>
      <w:ind w:left="720"/>
      <w:contextualSpacing/>
    </w:pPr>
  </w:style>
  <w:style w:type="character" w:customStyle="1" w:styleId="subkop">
    <w:name w:val="subkop"/>
    <w:basedOn w:val="Absatz-Standardschriftart"/>
    <w:rsid w:val="00D272BA"/>
    <w:rPr>
      <w:b/>
      <w:bCs/>
      <w:color w:val="666666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C32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bsatz-Standardschriftart"/>
    <w:uiPriority w:val="99"/>
    <w:semiHidden/>
    <w:unhideWhenUsed/>
    <w:rsid w:val="004C32A2"/>
    <w:rPr>
      <w:strike w:val="0"/>
      <w:dstrike w:val="0"/>
      <w:color w:val="CC0000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3FE3"/>
  </w:style>
  <w:style w:type="paragraph" w:styleId="berschrift1">
    <w:name w:val="heading 1"/>
    <w:basedOn w:val="Standard"/>
    <w:next w:val="Standard"/>
    <w:link w:val="berschrift1Zchn"/>
    <w:uiPriority w:val="9"/>
    <w:qFormat/>
    <w:rsid w:val="00D27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C32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2BA"/>
  </w:style>
  <w:style w:type="paragraph" w:styleId="Fuzeile">
    <w:name w:val="footer"/>
    <w:basedOn w:val="Standard"/>
    <w:link w:val="FuzeileZchn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2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2B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">
    <w:name w:val="kop"/>
    <w:basedOn w:val="Absatz-Standardschriftart"/>
    <w:rsid w:val="00D272BA"/>
    <w:rPr>
      <w:b/>
      <w:bCs/>
      <w:color w:val="666666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D272BA"/>
    <w:pPr>
      <w:ind w:left="720"/>
      <w:contextualSpacing/>
    </w:pPr>
  </w:style>
  <w:style w:type="character" w:customStyle="1" w:styleId="subkop">
    <w:name w:val="subkop"/>
    <w:basedOn w:val="Absatz-Standardschriftart"/>
    <w:rsid w:val="00D272BA"/>
    <w:rPr>
      <w:b/>
      <w:bCs/>
      <w:color w:val="666666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C32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bsatz-Standardschriftart"/>
    <w:uiPriority w:val="99"/>
    <w:semiHidden/>
    <w:unhideWhenUsed/>
    <w:rsid w:val="004C32A2"/>
    <w:rPr>
      <w:strike w:val="0"/>
      <w:dstrike w:val="0"/>
      <w:color w:val="CC0000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20412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74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262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031836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34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814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6104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780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868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5817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69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055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20460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798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690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Sør-Trøndelag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Dahl</dc:creator>
  <cp:lastModifiedBy>Schieder Carina</cp:lastModifiedBy>
  <cp:revision>5</cp:revision>
  <cp:lastPrinted>2014-09-15T06:43:00Z</cp:lastPrinted>
  <dcterms:created xsi:type="dcterms:W3CDTF">2014-10-29T17:59:00Z</dcterms:created>
  <dcterms:modified xsi:type="dcterms:W3CDTF">2014-11-02T17:26:00Z</dcterms:modified>
</cp:coreProperties>
</file>